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630" w:rsidRDefault="00153DA8" w:rsidP="00011630">
      <w:pPr>
        <w:tabs>
          <w:tab w:val="left" w:pos="3544"/>
          <w:tab w:val="center" w:pos="5102"/>
          <w:tab w:val="left" w:pos="6620"/>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gerb1" style="width:48.75pt;height:72.75pt;visibility:visible;mso-wrap-style:square">
            <v:imagedata r:id="rId6" o:title="gerb1"/>
          </v:shape>
        </w:pict>
      </w:r>
    </w:p>
    <w:p w:rsidR="00011630" w:rsidRPr="00BC719A" w:rsidRDefault="00011630" w:rsidP="00011630">
      <w:pPr>
        <w:tabs>
          <w:tab w:val="center" w:pos="5102"/>
          <w:tab w:val="left" w:pos="6620"/>
        </w:tabs>
        <w:jc w:val="center"/>
        <w:rPr>
          <w:sz w:val="20"/>
          <w:szCs w:val="20"/>
        </w:rPr>
      </w:pPr>
    </w:p>
    <w:p w:rsidR="00011630" w:rsidRPr="00F46F33" w:rsidRDefault="00011630" w:rsidP="00011630">
      <w:pPr>
        <w:tabs>
          <w:tab w:val="center" w:pos="5102"/>
          <w:tab w:val="left" w:pos="6620"/>
        </w:tabs>
        <w:spacing w:after="120"/>
        <w:jc w:val="center"/>
        <w:rPr>
          <w:rFonts w:ascii="Times New Roman" w:hAnsi="Times New Roman"/>
          <w:b/>
          <w:sz w:val="28"/>
          <w:szCs w:val="28"/>
        </w:rPr>
      </w:pPr>
      <w:r w:rsidRPr="00F46F33">
        <w:rPr>
          <w:rFonts w:ascii="Times New Roman" w:hAnsi="Times New Roman"/>
          <w:b/>
          <w:sz w:val="28"/>
          <w:szCs w:val="28"/>
        </w:rPr>
        <w:t>КАЛУЖСКАЯ  ОБЛАСТЬ</w:t>
      </w:r>
    </w:p>
    <w:p w:rsidR="00011630" w:rsidRPr="00F46F33" w:rsidRDefault="00011630" w:rsidP="00011630">
      <w:pPr>
        <w:spacing w:after="0" w:line="240" w:lineRule="auto"/>
        <w:jc w:val="center"/>
        <w:rPr>
          <w:rFonts w:ascii="Times New Roman" w:hAnsi="Times New Roman"/>
          <w:b/>
          <w:i/>
          <w:sz w:val="28"/>
          <w:szCs w:val="28"/>
        </w:rPr>
      </w:pPr>
      <w:r w:rsidRPr="00F46F33">
        <w:rPr>
          <w:rFonts w:ascii="Times New Roman" w:hAnsi="Times New Roman"/>
          <w:b/>
          <w:sz w:val="28"/>
          <w:szCs w:val="28"/>
        </w:rPr>
        <w:t>МАЛОЯРОСЛАВЕЦКАЯ  РАЙОННАЯ  АДМИНИСТРАЦИЯ</w:t>
      </w:r>
    </w:p>
    <w:p w:rsidR="00011630" w:rsidRPr="00F46F33" w:rsidRDefault="00011630" w:rsidP="00011630">
      <w:pPr>
        <w:spacing w:after="0" w:line="240" w:lineRule="auto"/>
        <w:jc w:val="center"/>
        <w:rPr>
          <w:rFonts w:ascii="Times New Roman" w:hAnsi="Times New Roman"/>
          <w:b/>
          <w:sz w:val="28"/>
          <w:szCs w:val="28"/>
        </w:rPr>
      </w:pPr>
      <w:r w:rsidRPr="00F46F33">
        <w:rPr>
          <w:rFonts w:ascii="Times New Roman" w:hAnsi="Times New Roman"/>
          <w:b/>
          <w:sz w:val="28"/>
          <w:szCs w:val="28"/>
        </w:rPr>
        <w:t xml:space="preserve">МУНИЦИПАЛЬНОГО  РАЙОНА  </w:t>
      </w:r>
    </w:p>
    <w:p w:rsidR="00011630" w:rsidRPr="00F46F33" w:rsidRDefault="00011630" w:rsidP="00011630">
      <w:pPr>
        <w:spacing w:after="0" w:line="240" w:lineRule="auto"/>
        <w:jc w:val="center"/>
        <w:rPr>
          <w:rFonts w:ascii="Times New Roman" w:hAnsi="Times New Roman"/>
          <w:b/>
          <w:sz w:val="28"/>
          <w:szCs w:val="28"/>
        </w:rPr>
      </w:pPr>
      <w:r>
        <w:rPr>
          <w:rFonts w:ascii="Times New Roman" w:hAnsi="Times New Roman"/>
          <w:b/>
          <w:sz w:val="28"/>
          <w:szCs w:val="28"/>
        </w:rPr>
        <w:t>«МАЛОЯРОСЛАВЕЦКИЙ РАЙОН»</w:t>
      </w:r>
    </w:p>
    <w:p w:rsidR="00011630" w:rsidRPr="00F46F33" w:rsidRDefault="00011630" w:rsidP="00011630">
      <w:pPr>
        <w:spacing w:after="0" w:line="240" w:lineRule="auto"/>
        <w:jc w:val="center"/>
        <w:rPr>
          <w:rFonts w:ascii="Times New Roman" w:hAnsi="Times New Roman"/>
          <w:b/>
          <w:sz w:val="28"/>
          <w:szCs w:val="28"/>
        </w:rPr>
      </w:pPr>
    </w:p>
    <w:p w:rsidR="00011630" w:rsidRPr="00F46F33" w:rsidRDefault="00011630" w:rsidP="00011630">
      <w:pPr>
        <w:spacing w:after="0" w:line="240" w:lineRule="auto"/>
        <w:jc w:val="center"/>
        <w:rPr>
          <w:rFonts w:ascii="Times New Roman" w:hAnsi="Times New Roman"/>
          <w:b/>
          <w:sz w:val="36"/>
          <w:szCs w:val="36"/>
        </w:rPr>
      </w:pPr>
      <w:r w:rsidRPr="00F46F33">
        <w:rPr>
          <w:rFonts w:ascii="Times New Roman" w:hAnsi="Times New Roman"/>
          <w:b/>
          <w:sz w:val="36"/>
          <w:szCs w:val="36"/>
        </w:rPr>
        <w:t>ПОСТАНОВЛЕНИЕ</w:t>
      </w:r>
    </w:p>
    <w:p w:rsidR="00011630" w:rsidRPr="00F46F33" w:rsidRDefault="00011630" w:rsidP="00011630">
      <w:pPr>
        <w:spacing w:after="0" w:line="240" w:lineRule="auto"/>
        <w:jc w:val="center"/>
        <w:rPr>
          <w:rFonts w:ascii="Times New Roman" w:hAnsi="Times New Roman"/>
          <w:b/>
          <w:sz w:val="20"/>
          <w:szCs w:val="20"/>
        </w:rPr>
      </w:pPr>
    </w:p>
    <w:p w:rsidR="00011630" w:rsidRPr="00F46F33" w:rsidRDefault="0091353F" w:rsidP="00011630">
      <w:pPr>
        <w:spacing w:after="0" w:line="240" w:lineRule="auto"/>
        <w:jc w:val="both"/>
        <w:rPr>
          <w:rFonts w:ascii="Times New Roman" w:hAnsi="Times New Roman"/>
          <w:b/>
          <w:sz w:val="28"/>
          <w:szCs w:val="28"/>
        </w:rPr>
      </w:pPr>
      <w:r>
        <w:rPr>
          <w:rFonts w:ascii="Times New Roman" w:hAnsi="Times New Roman"/>
          <w:b/>
          <w:sz w:val="28"/>
          <w:szCs w:val="28"/>
        </w:rPr>
        <w:t>«27</w:t>
      </w:r>
      <w:r w:rsidR="00011630" w:rsidRPr="00F46F33">
        <w:rPr>
          <w:rFonts w:ascii="Times New Roman" w:hAnsi="Times New Roman"/>
          <w:b/>
          <w:sz w:val="28"/>
          <w:szCs w:val="28"/>
        </w:rPr>
        <w:t>»</w:t>
      </w:r>
      <w:r>
        <w:rPr>
          <w:rFonts w:ascii="Times New Roman" w:hAnsi="Times New Roman"/>
          <w:b/>
          <w:sz w:val="28"/>
          <w:szCs w:val="28"/>
        </w:rPr>
        <w:t xml:space="preserve"> декабря </w:t>
      </w:r>
      <w:r w:rsidR="00011630" w:rsidRPr="00F46F33">
        <w:rPr>
          <w:rFonts w:ascii="Times New Roman" w:hAnsi="Times New Roman"/>
          <w:b/>
          <w:sz w:val="28"/>
          <w:szCs w:val="28"/>
        </w:rPr>
        <w:t>2022 г.</w:t>
      </w:r>
      <w:r w:rsidR="00011630" w:rsidRPr="00F46F33">
        <w:rPr>
          <w:rFonts w:ascii="Times New Roman" w:hAnsi="Times New Roman"/>
          <w:b/>
          <w:sz w:val="28"/>
          <w:szCs w:val="28"/>
        </w:rPr>
        <w:tab/>
      </w:r>
      <w:r w:rsidR="00011630" w:rsidRPr="00F46F33">
        <w:rPr>
          <w:rFonts w:ascii="Times New Roman" w:hAnsi="Times New Roman"/>
          <w:b/>
          <w:sz w:val="28"/>
          <w:szCs w:val="28"/>
        </w:rPr>
        <w:tab/>
        <w:t>г. Малоярославец</w:t>
      </w:r>
      <w:r w:rsidR="00011630" w:rsidRPr="00F46F33">
        <w:rPr>
          <w:rFonts w:ascii="Times New Roman" w:hAnsi="Times New Roman"/>
          <w:b/>
          <w:sz w:val="28"/>
          <w:szCs w:val="28"/>
        </w:rPr>
        <w:tab/>
      </w:r>
      <w:r w:rsidR="00011630" w:rsidRPr="00F46F33">
        <w:rPr>
          <w:rFonts w:ascii="Times New Roman" w:hAnsi="Times New Roman"/>
          <w:b/>
          <w:sz w:val="28"/>
          <w:szCs w:val="28"/>
        </w:rPr>
        <w:tab/>
      </w:r>
      <w:r w:rsidR="00011630" w:rsidRPr="00F46F33">
        <w:rPr>
          <w:rFonts w:ascii="Times New Roman" w:hAnsi="Times New Roman"/>
          <w:b/>
          <w:sz w:val="28"/>
          <w:szCs w:val="28"/>
        </w:rPr>
        <w:tab/>
      </w:r>
      <w:r w:rsidR="00011630" w:rsidRPr="00F46F33">
        <w:rPr>
          <w:rFonts w:ascii="Times New Roman" w:hAnsi="Times New Roman"/>
          <w:b/>
          <w:sz w:val="28"/>
          <w:szCs w:val="28"/>
        </w:rPr>
        <w:tab/>
        <w:t>№</w:t>
      </w:r>
      <w:r>
        <w:rPr>
          <w:rFonts w:ascii="Times New Roman" w:hAnsi="Times New Roman"/>
          <w:b/>
          <w:sz w:val="28"/>
          <w:szCs w:val="28"/>
        </w:rPr>
        <w:t xml:space="preserve"> 1597</w:t>
      </w:r>
    </w:p>
    <w:p w:rsidR="00011630" w:rsidRPr="00F46F33" w:rsidRDefault="00011630" w:rsidP="00011630">
      <w:pPr>
        <w:spacing w:after="0" w:line="240" w:lineRule="auto"/>
        <w:jc w:val="both"/>
        <w:rPr>
          <w:rFonts w:ascii="Times New Roman" w:hAnsi="Times New Roman"/>
          <w:b/>
          <w:sz w:val="20"/>
          <w:szCs w:val="20"/>
        </w:rPr>
      </w:pPr>
    </w:p>
    <w:p w:rsidR="00011630" w:rsidRPr="00F46F33" w:rsidRDefault="00011630" w:rsidP="00011630">
      <w:pPr>
        <w:tabs>
          <w:tab w:val="left" w:pos="5387"/>
        </w:tabs>
        <w:spacing w:after="0" w:line="240" w:lineRule="auto"/>
        <w:rPr>
          <w:rFonts w:ascii="Times New Roman" w:hAnsi="Times New Roman"/>
          <w:b/>
          <w:sz w:val="27"/>
          <w:szCs w:val="27"/>
        </w:rPr>
      </w:pPr>
      <w:r w:rsidRPr="00F46F33">
        <w:rPr>
          <w:rFonts w:ascii="Times New Roman" w:hAnsi="Times New Roman"/>
          <w:b/>
          <w:sz w:val="27"/>
          <w:szCs w:val="27"/>
        </w:rPr>
        <w:t>Об утверждении административного регламента</w:t>
      </w:r>
    </w:p>
    <w:p w:rsidR="00011630" w:rsidRPr="00F46F33" w:rsidRDefault="00011630" w:rsidP="00011630">
      <w:pPr>
        <w:tabs>
          <w:tab w:val="left" w:pos="5387"/>
        </w:tabs>
        <w:spacing w:after="0" w:line="240" w:lineRule="auto"/>
        <w:rPr>
          <w:rFonts w:ascii="Times New Roman" w:hAnsi="Times New Roman"/>
          <w:b/>
          <w:sz w:val="27"/>
          <w:szCs w:val="27"/>
        </w:rPr>
      </w:pPr>
      <w:r w:rsidRPr="00F46F33">
        <w:rPr>
          <w:rFonts w:ascii="Times New Roman" w:hAnsi="Times New Roman"/>
          <w:b/>
          <w:sz w:val="27"/>
          <w:szCs w:val="27"/>
        </w:rPr>
        <w:t xml:space="preserve">предоставления Малоярославецкой районной </w:t>
      </w:r>
    </w:p>
    <w:p w:rsidR="00011630" w:rsidRPr="00F46F33" w:rsidRDefault="00011630" w:rsidP="00011630">
      <w:pPr>
        <w:tabs>
          <w:tab w:val="left" w:pos="5387"/>
        </w:tabs>
        <w:spacing w:after="0" w:line="240" w:lineRule="auto"/>
        <w:rPr>
          <w:rFonts w:ascii="Times New Roman" w:hAnsi="Times New Roman"/>
          <w:b/>
          <w:sz w:val="27"/>
          <w:szCs w:val="27"/>
        </w:rPr>
      </w:pPr>
      <w:r w:rsidRPr="00F46F33">
        <w:rPr>
          <w:rFonts w:ascii="Times New Roman" w:hAnsi="Times New Roman"/>
          <w:b/>
          <w:sz w:val="27"/>
          <w:szCs w:val="27"/>
        </w:rPr>
        <w:t xml:space="preserve">администрацией муниципального района </w:t>
      </w:r>
    </w:p>
    <w:p w:rsidR="00011630" w:rsidRPr="00F46F33" w:rsidRDefault="00011630" w:rsidP="00011630">
      <w:pPr>
        <w:tabs>
          <w:tab w:val="left" w:pos="5387"/>
        </w:tabs>
        <w:spacing w:after="0" w:line="240" w:lineRule="auto"/>
        <w:rPr>
          <w:rFonts w:ascii="Times New Roman" w:hAnsi="Times New Roman"/>
          <w:b/>
          <w:sz w:val="27"/>
          <w:szCs w:val="27"/>
        </w:rPr>
      </w:pPr>
      <w:r w:rsidRPr="00F46F33">
        <w:rPr>
          <w:rFonts w:ascii="Times New Roman" w:hAnsi="Times New Roman"/>
          <w:b/>
          <w:sz w:val="27"/>
          <w:szCs w:val="27"/>
        </w:rPr>
        <w:t xml:space="preserve">«Малоярославецкий район» муниципальной </w:t>
      </w:r>
    </w:p>
    <w:p w:rsidR="00011630" w:rsidRDefault="00011630" w:rsidP="00011630">
      <w:pPr>
        <w:tabs>
          <w:tab w:val="left" w:pos="5387"/>
        </w:tabs>
        <w:spacing w:after="0" w:line="240" w:lineRule="auto"/>
        <w:rPr>
          <w:rFonts w:ascii="Times New Roman" w:hAnsi="Times New Roman"/>
          <w:b/>
          <w:sz w:val="27"/>
          <w:szCs w:val="27"/>
        </w:rPr>
      </w:pPr>
      <w:r w:rsidRPr="00F46F33">
        <w:rPr>
          <w:rFonts w:ascii="Times New Roman" w:hAnsi="Times New Roman"/>
          <w:b/>
          <w:sz w:val="27"/>
          <w:szCs w:val="27"/>
        </w:rPr>
        <w:t xml:space="preserve">услуги </w:t>
      </w:r>
      <w:r>
        <w:rPr>
          <w:rFonts w:ascii="Times New Roman" w:hAnsi="Times New Roman"/>
          <w:b/>
          <w:sz w:val="27"/>
          <w:szCs w:val="27"/>
        </w:rPr>
        <w:t>«П</w:t>
      </w:r>
      <w:r w:rsidRPr="00011630">
        <w:rPr>
          <w:rFonts w:ascii="Times New Roman" w:hAnsi="Times New Roman"/>
          <w:b/>
          <w:sz w:val="27"/>
          <w:szCs w:val="27"/>
        </w:rPr>
        <w:t xml:space="preserve">редоставление земельных участков, </w:t>
      </w:r>
    </w:p>
    <w:p w:rsidR="00011630" w:rsidRDefault="00011630" w:rsidP="00011630">
      <w:pPr>
        <w:tabs>
          <w:tab w:val="left" w:pos="5387"/>
        </w:tabs>
        <w:spacing w:after="0" w:line="240" w:lineRule="auto"/>
        <w:rPr>
          <w:rFonts w:ascii="Times New Roman" w:hAnsi="Times New Roman"/>
          <w:b/>
          <w:sz w:val="27"/>
          <w:szCs w:val="27"/>
        </w:rPr>
      </w:pPr>
      <w:r w:rsidRPr="00011630">
        <w:rPr>
          <w:rFonts w:ascii="Times New Roman" w:hAnsi="Times New Roman"/>
          <w:b/>
          <w:sz w:val="27"/>
          <w:szCs w:val="27"/>
        </w:rPr>
        <w:t xml:space="preserve">находящихся в государственной или </w:t>
      </w:r>
    </w:p>
    <w:p w:rsidR="00011630" w:rsidRPr="00011630" w:rsidRDefault="00011630" w:rsidP="00011630">
      <w:pPr>
        <w:tabs>
          <w:tab w:val="left" w:pos="5387"/>
        </w:tabs>
        <w:spacing w:after="0" w:line="240" w:lineRule="auto"/>
        <w:rPr>
          <w:rFonts w:ascii="Times New Roman" w:hAnsi="Times New Roman"/>
          <w:b/>
          <w:sz w:val="27"/>
          <w:szCs w:val="27"/>
        </w:rPr>
      </w:pPr>
      <w:r w:rsidRPr="00011630">
        <w:rPr>
          <w:rFonts w:ascii="Times New Roman" w:hAnsi="Times New Roman"/>
          <w:b/>
          <w:sz w:val="27"/>
          <w:szCs w:val="27"/>
        </w:rPr>
        <w:t>муниципальной собственности, без торгов»</w:t>
      </w:r>
    </w:p>
    <w:p w:rsidR="00011630" w:rsidRPr="00011630" w:rsidRDefault="00011630" w:rsidP="00011630">
      <w:pPr>
        <w:spacing w:after="0" w:line="240" w:lineRule="auto"/>
        <w:rPr>
          <w:rFonts w:ascii="Times New Roman" w:hAnsi="Times New Roman"/>
          <w:b/>
          <w:sz w:val="27"/>
          <w:szCs w:val="27"/>
        </w:rPr>
      </w:pPr>
    </w:p>
    <w:p w:rsidR="00011630" w:rsidRPr="00011630" w:rsidRDefault="00011630" w:rsidP="00011630">
      <w:pPr>
        <w:pStyle w:val="a5"/>
        <w:spacing w:after="0"/>
        <w:ind w:firstLine="567"/>
        <w:jc w:val="both"/>
        <w:rPr>
          <w:rFonts w:ascii="Times New Roman" w:hAnsi="Times New Roman"/>
          <w:sz w:val="28"/>
          <w:szCs w:val="28"/>
        </w:rPr>
      </w:pPr>
      <w:r w:rsidRPr="00011630">
        <w:rPr>
          <w:rFonts w:ascii="Times New Roman" w:hAnsi="Times New Roman"/>
          <w:sz w:val="28"/>
          <w:szCs w:val="28"/>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w:t>
      </w:r>
    </w:p>
    <w:p w:rsidR="00011630" w:rsidRPr="00521EBC" w:rsidRDefault="00011630" w:rsidP="00BE2777">
      <w:pPr>
        <w:spacing w:after="0" w:line="240" w:lineRule="auto"/>
        <w:ind w:firstLine="360"/>
        <w:jc w:val="both"/>
        <w:rPr>
          <w:rFonts w:ascii="Times New Roman" w:hAnsi="Times New Roman"/>
          <w:sz w:val="28"/>
          <w:szCs w:val="28"/>
        </w:rPr>
      </w:pPr>
    </w:p>
    <w:p w:rsidR="00011630" w:rsidRPr="00F46F33" w:rsidRDefault="00011630" w:rsidP="00BE2777">
      <w:pPr>
        <w:spacing w:after="0" w:line="240" w:lineRule="auto"/>
        <w:ind w:firstLine="357"/>
        <w:jc w:val="center"/>
        <w:rPr>
          <w:rFonts w:ascii="Times New Roman" w:hAnsi="Times New Roman"/>
          <w:b/>
          <w:sz w:val="27"/>
          <w:szCs w:val="27"/>
        </w:rPr>
      </w:pPr>
      <w:r w:rsidRPr="00F46F33">
        <w:rPr>
          <w:rFonts w:ascii="Times New Roman" w:hAnsi="Times New Roman"/>
          <w:b/>
          <w:sz w:val="27"/>
          <w:szCs w:val="27"/>
        </w:rPr>
        <w:t>ПОСТАНОВЛЯЮ:</w:t>
      </w:r>
    </w:p>
    <w:p w:rsidR="00011630" w:rsidRPr="00F46F33" w:rsidRDefault="00011630" w:rsidP="00BE2777">
      <w:pPr>
        <w:spacing w:after="0" w:line="240" w:lineRule="auto"/>
        <w:ind w:firstLine="357"/>
        <w:jc w:val="both"/>
        <w:rPr>
          <w:rFonts w:ascii="Times New Roman" w:hAnsi="Times New Roman"/>
          <w:sz w:val="27"/>
          <w:szCs w:val="27"/>
        </w:rPr>
      </w:pPr>
    </w:p>
    <w:p w:rsidR="00011630" w:rsidRPr="00521EBC" w:rsidRDefault="00011630" w:rsidP="00011630">
      <w:pPr>
        <w:spacing w:after="0" w:line="240" w:lineRule="auto"/>
        <w:ind w:firstLine="708"/>
        <w:jc w:val="both"/>
        <w:rPr>
          <w:rFonts w:ascii="Times New Roman" w:hAnsi="Times New Roman"/>
          <w:b/>
          <w:sz w:val="28"/>
          <w:szCs w:val="28"/>
        </w:rPr>
      </w:pPr>
      <w:r w:rsidRPr="00521EBC">
        <w:rPr>
          <w:rFonts w:ascii="Times New Roman" w:hAnsi="Times New Roman"/>
          <w:sz w:val="28"/>
          <w:szCs w:val="28"/>
        </w:rPr>
        <w:t xml:space="preserve">1.Утвердить административный регламент предоставления Малоярославецкой районной администрацией муниципального района «Малоярославецкий район» муниципальной услуги </w:t>
      </w:r>
      <w:r w:rsidRPr="00011630">
        <w:rPr>
          <w:rFonts w:ascii="Times New Roman" w:hAnsi="Times New Roman"/>
          <w:sz w:val="28"/>
          <w:szCs w:val="28"/>
        </w:rPr>
        <w:t>«</w:t>
      </w:r>
      <w:r>
        <w:rPr>
          <w:rFonts w:ascii="Times New Roman" w:hAnsi="Times New Roman"/>
          <w:sz w:val="28"/>
          <w:szCs w:val="28"/>
        </w:rPr>
        <w:t>П</w:t>
      </w:r>
      <w:r w:rsidRPr="00011630">
        <w:rPr>
          <w:rFonts w:ascii="Times New Roman" w:hAnsi="Times New Roman"/>
          <w:sz w:val="28"/>
          <w:szCs w:val="28"/>
        </w:rPr>
        <w:t>редоставление земельных участков, находящихся в государственной или муниципальной собственности, без торгов»</w:t>
      </w:r>
      <w:r w:rsidRPr="00521EBC">
        <w:rPr>
          <w:rFonts w:ascii="Times New Roman" w:hAnsi="Times New Roman"/>
          <w:sz w:val="28"/>
          <w:szCs w:val="28"/>
        </w:rPr>
        <w:t xml:space="preserve"> (прилагается).</w:t>
      </w:r>
    </w:p>
    <w:p w:rsidR="00011630" w:rsidRPr="00521EBC" w:rsidRDefault="00011630" w:rsidP="00011630">
      <w:pPr>
        <w:spacing w:after="0" w:line="240" w:lineRule="auto"/>
        <w:jc w:val="both"/>
        <w:rPr>
          <w:rFonts w:ascii="Times New Roman" w:hAnsi="Times New Roman"/>
          <w:sz w:val="28"/>
          <w:szCs w:val="28"/>
        </w:rPr>
      </w:pPr>
      <w:r w:rsidRPr="00521EBC">
        <w:rPr>
          <w:rFonts w:ascii="Times New Roman" w:hAnsi="Times New Roman"/>
          <w:sz w:val="28"/>
          <w:szCs w:val="28"/>
        </w:rPr>
        <w:tab/>
        <w:t xml:space="preserve">2. </w:t>
      </w:r>
      <w:r w:rsidR="006C6D62" w:rsidRPr="006C6D62">
        <w:rPr>
          <w:rFonts w:ascii="Times New Roman" w:hAnsi="Times New Roman"/>
          <w:sz w:val="28"/>
          <w:szCs w:val="28"/>
        </w:rPr>
        <w:t xml:space="preserve">Постановление Малоярославецкой районной администрации муниципального района «Малоярославецкий район» от </w:t>
      </w:r>
      <w:r w:rsidR="006C6D62">
        <w:rPr>
          <w:rFonts w:ascii="Times New Roman" w:hAnsi="Times New Roman"/>
          <w:sz w:val="28"/>
          <w:szCs w:val="28"/>
        </w:rPr>
        <w:t>19</w:t>
      </w:r>
      <w:r w:rsidR="006C6D62" w:rsidRPr="006C6D62">
        <w:rPr>
          <w:rFonts w:ascii="Times New Roman" w:hAnsi="Times New Roman"/>
          <w:sz w:val="28"/>
          <w:szCs w:val="28"/>
        </w:rPr>
        <w:t>.0</w:t>
      </w:r>
      <w:r w:rsidR="006C6D62">
        <w:rPr>
          <w:rFonts w:ascii="Times New Roman" w:hAnsi="Times New Roman"/>
          <w:sz w:val="28"/>
          <w:szCs w:val="28"/>
        </w:rPr>
        <w:t>4</w:t>
      </w:r>
      <w:r w:rsidR="006C6D62" w:rsidRPr="006C6D62">
        <w:rPr>
          <w:rFonts w:ascii="Times New Roman" w:hAnsi="Times New Roman"/>
          <w:sz w:val="28"/>
          <w:szCs w:val="28"/>
        </w:rPr>
        <w:t>.2017 №</w:t>
      </w:r>
      <w:r w:rsidR="006C6D62">
        <w:rPr>
          <w:rFonts w:ascii="Times New Roman" w:hAnsi="Times New Roman"/>
          <w:sz w:val="28"/>
          <w:szCs w:val="28"/>
        </w:rPr>
        <w:t>504</w:t>
      </w:r>
      <w:r w:rsidR="006C6D62" w:rsidRPr="006C6D62">
        <w:rPr>
          <w:rFonts w:ascii="Times New Roman" w:hAnsi="Times New Roman"/>
          <w:sz w:val="28"/>
          <w:szCs w:val="28"/>
        </w:rPr>
        <w:t xml:space="preserve"> считать утратившим силу</w:t>
      </w:r>
      <w:r w:rsidRPr="006C6D62">
        <w:rPr>
          <w:rFonts w:ascii="Times New Roman" w:hAnsi="Times New Roman"/>
          <w:sz w:val="28"/>
          <w:szCs w:val="28"/>
        </w:rPr>
        <w:t>.</w:t>
      </w:r>
    </w:p>
    <w:p w:rsidR="00011630" w:rsidRPr="00521EBC" w:rsidRDefault="00011630" w:rsidP="00011630">
      <w:pPr>
        <w:spacing w:after="0" w:line="240" w:lineRule="auto"/>
        <w:jc w:val="both"/>
        <w:rPr>
          <w:rFonts w:ascii="Times New Roman" w:hAnsi="Times New Roman"/>
          <w:sz w:val="28"/>
          <w:szCs w:val="28"/>
        </w:rPr>
      </w:pPr>
      <w:r w:rsidRPr="00521EBC">
        <w:rPr>
          <w:rFonts w:ascii="Times New Roman" w:hAnsi="Times New Roman"/>
          <w:sz w:val="28"/>
          <w:szCs w:val="28"/>
        </w:rPr>
        <w:tab/>
        <w:t>3.</w:t>
      </w:r>
      <w:r w:rsidR="00A017A4">
        <w:rPr>
          <w:rFonts w:ascii="Times New Roman" w:hAnsi="Times New Roman"/>
          <w:sz w:val="28"/>
          <w:szCs w:val="28"/>
        </w:rPr>
        <w:tab/>
      </w:r>
      <w:r w:rsidRPr="00521EBC">
        <w:rPr>
          <w:rFonts w:ascii="Times New Roman" w:hAnsi="Times New Roman"/>
          <w:sz w:val="28"/>
          <w:szCs w:val="28"/>
        </w:rPr>
        <w:t xml:space="preserve">Настоящее постановление вступает в силу </w:t>
      </w:r>
      <w:r w:rsidR="006C6D62">
        <w:rPr>
          <w:rFonts w:ascii="Times New Roman" w:hAnsi="Times New Roman"/>
          <w:sz w:val="28"/>
          <w:szCs w:val="28"/>
        </w:rPr>
        <w:t>с момента его опубликования на официальном сайте Малоярославецкой районной администрации и в газете «Маяк»</w:t>
      </w:r>
      <w:r w:rsidRPr="00521EBC">
        <w:rPr>
          <w:rFonts w:ascii="Times New Roman" w:hAnsi="Times New Roman"/>
          <w:sz w:val="28"/>
          <w:szCs w:val="28"/>
        </w:rPr>
        <w:t>.</w:t>
      </w:r>
    </w:p>
    <w:p w:rsidR="00011630" w:rsidRPr="00521EBC" w:rsidRDefault="00011630" w:rsidP="00BE2777">
      <w:pPr>
        <w:spacing w:after="0" w:line="240" w:lineRule="auto"/>
        <w:jc w:val="both"/>
        <w:rPr>
          <w:rFonts w:ascii="Times New Roman" w:hAnsi="Times New Roman"/>
          <w:sz w:val="28"/>
          <w:szCs w:val="28"/>
        </w:rPr>
      </w:pPr>
    </w:p>
    <w:p w:rsidR="00011630" w:rsidRPr="00521EBC" w:rsidRDefault="00011630" w:rsidP="00011630">
      <w:pPr>
        <w:spacing w:after="0" w:line="240" w:lineRule="auto"/>
        <w:jc w:val="both"/>
        <w:rPr>
          <w:rFonts w:ascii="Times New Roman" w:hAnsi="Times New Roman"/>
          <w:b/>
          <w:sz w:val="28"/>
          <w:szCs w:val="28"/>
        </w:rPr>
      </w:pPr>
      <w:r w:rsidRPr="00521EBC">
        <w:rPr>
          <w:rFonts w:ascii="Times New Roman" w:hAnsi="Times New Roman"/>
          <w:b/>
          <w:sz w:val="28"/>
          <w:szCs w:val="28"/>
        </w:rPr>
        <w:t>Глава администрации</w:t>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t xml:space="preserve">   </w:t>
      </w:r>
      <w:r w:rsidR="00472567">
        <w:rPr>
          <w:rFonts w:ascii="Times New Roman" w:hAnsi="Times New Roman"/>
          <w:b/>
          <w:sz w:val="28"/>
          <w:szCs w:val="28"/>
        </w:rPr>
        <w:t xml:space="preserve">          </w:t>
      </w:r>
      <w:r w:rsidRPr="00521EBC">
        <w:rPr>
          <w:rFonts w:ascii="Times New Roman" w:hAnsi="Times New Roman"/>
          <w:b/>
          <w:sz w:val="28"/>
          <w:szCs w:val="28"/>
        </w:rPr>
        <w:t xml:space="preserve"> В.В. Парфёнов</w:t>
      </w:r>
    </w:p>
    <w:p w:rsidR="00011630" w:rsidRPr="00F46F33" w:rsidRDefault="0001163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011630" w:rsidRDefault="0001163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7C15F0" w:rsidRDefault="007C15F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7C15F0" w:rsidRDefault="007C15F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7C15F0" w:rsidRDefault="007C15F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7C15F0" w:rsidRDefault="007C15F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7C15F0" w:rsidRPr="00F46F33" w:rsidRDefault="007C15F0" w:rsidP="00011630">
      <w:pPr>
        <w:tabs>
          <w:tab w:val="left" w:pos="5925"/>
          <w:tab w:val="right" w:pos="9355"/>
        </w:tabs>
        <w:autoSpaceDE w:val="0"/>
        <w:autoSpaceDN w:val="0"/>
        <w:adjustRightInd w:val="0"/>
        <w:spacing w:after="0" w:line="240" w:lineRule="auto"/>
        <w:outlineLvl w:val="0"/>
        <w:rPr>
          <w:rFonts w:ascii="Times New Roman" w:hAnsi="Times New Roman"/>
        </w:rPr>
      </w:pPr>
    </w:p>
    <w:p w:rsidR="000B426B" w:rsidRPr="001E66FF" w:rsidRDefault="000B426B" w:rsidP="00472567">
      <w:pPr>
        <w:tabs>
          <w:tab w:val="left" w:pos="5925"/>
          <w:tab w:val="right" w:pos="9355"/>
        </w:tabs>
        <w:autoSpaceDE w:val="0"/>
        <w:autoSpaceDN w:val="0"/>
        <w:adjustRightInd w:val="0"/>
        <w:spacing w:after="0" w:line="240" w:lineRule="auto"/>
        <w:jc w:val="right"/>
        <w:outlineLvl w:val="0"/>
        <w:rPr>
          <w:rFonts w:ascii="Times New Roman" w:hAnsi="Times New Roman"/>
        </w:rPr>
      </w:pPr>
      <w:r w:rsidRPr="001E66FF">
        <w:rPr>
          <w:rFonts w:ascii="Times New Roman" w:hAnsi="Times New Roman"/>
        </w:rPr>
        <w:lastRenderedPageBreak/>
        <w:t>Приложение к постановлению Малоярославецкой</w:t>
      </w:r>
    </w:p>
    <w:p w:rsidR="000B426B" w:rsidRPr="001E66FF" w:rsidRDefault="000B426B" w:rsidP="00C24551">
      <w:pPr>
        <w:tabs>
          <w:tab w:val="left" w:pos="5925"/>
          <w:tab w:val="right" w:pos="9355"/>
        </w:tabs>
        <w:autoSpaceDE w:val="0"/>
        <w:autoSpaceDN w:val="0"/>
        <w:adjustRightInd w:val="0"/>
        <w:spacing w:after="0" w:line="240" w:lineRule="auto"/>
        <w:jc w:val="right"/>
        <w:outlineLvl w:val="0"/>
        <w:rPr>
          <w:rFonts w:ascii="Times New Roman" w:hAnsi="Times New Roman"/>
        </w:rPr>
      </w:pPr>
      <w:r w:rsidRPr="001E66FF">
        <w:rPr>
          <w:rFonts w:ascii="Times New Roman" w:hAnsi="Times New Roman"/>
        </w:rPr>
        <w:t xml:space="preserve">                                                               районной администрации муниципального района                  </w:t>
      </w:r>
    </w:p>
    <w:p w:rsidR="000B426B" w:rsidRPr="001E66FF" w:rsidRDefault="000B426B" w:rsidP="00C24551">
      <w:pPr>
        <w:tabs>
          <w:tab w:val="left" w:pos="5925"/>
          <w:tab w:val="right" w:pos="9355"/>
        </w:tabs>
        <w:autoSpaceDE w:val="0"/>
        <w:autoSpaceDN w:val="0"/>
        <w:adjustRightInd w:val="0"/>
        <w:spacing w:after="0" w:line="240" w:lineRule="auto"/>
        <w:jc w:val="right"/>
        <w:outlineLvl w:val="0"/>
        <w:rPr>
          <w:rFonts w:ascii="Times New Roman" w:hAnsi="Times New Roman"/>
        </w:rPr>
      </w:pPr>
      <w:r w:rsidRPr="001E66FF">
        <w:rPr>
          <w:rFonts w:ascii="Times New Roman" w:hAnsi="Times New Roman"/>
        </w:rPr>
        <w:t xml:space="preserve">                                                               «Малоярославецкий район» </w:t>
      </w:r>
    </w:p>
    <w:p w:rsidR="000B426B" w:rsidRPr="001E66FF" w:rsidRDefault="00B219DD" w:rsidP="00C24551">
      <w:pPr>
        <w:tabs>
          <w:tab w:val="left" w:pos="3150"/>
        </w:tabs>
        <w:autoSpaceDE w:val="0"/>
        <w:autoSpaceDN w:val="0"/>
        <w:adjustRightInd w:val="0"/>
        <w:spacing w:after="0" w:line="240" w:lineRule="auto"/>
        <w:jc w:val="right"/>
        <w:outlineLvl w:val="0"/>
        <w:rPr>
          <w:rFonts w:ascii="Times New Roman" w:hAnsi="Times New Roman"/>
        </w:rPr>
      </w:pPr>
      <w:r>
        <w:rPr>
          <w:rFonts w:ascii="Times New Roman" w:hAnsi="Times New Roman"/>
        </w:rPr>
        <w:tab/>
        <w:t xml:space="preserve">          от  «</w:t>
      </w:r>
      <w:r w:rsidR="0091353F">
        <w:rPr>
          <w:rFonts w:ascii="Times New Roman" w:hAnsi="Times New Roman"/>
        </w:rPr>
        <w:t>27</w:t>
      </w:r>
      <w:r>
        <w:rPr>
          <w:rFonts w:ascii="Times New Roman" w:hAnsi="Times New Roman"/>
        </w:rPr>
        <w:t>»</w:t>
      </w:r>
      <w:r w:rsidR="000B426B" w:rsidRPr="001E66FF">
        <w:rPr>
          <w:rFonts w:ascii="Times New Roman" w:hAnsi="Times New Roman"/>
        </w:rPr>
        <w:t xml:space="preserve"> </w:t>
      </w:r>
      <w:r w:rsidR="0091353F">
        <w:rPr>
          <w:rFonts w:ascii="Times New Roman" w:hAnsi="Times New Roman"/>
        </w:rPr>
        <w:t>декабря</w:t>
      </w:r>
      <w:r w:rsidR="000B426B" w:rsidRPr="001E66FF">
        <w:rPr>
          <w:rFonts w:ascii="Times New Roman" w:hAnsi="Times New Roman"/>
        </w:rPr>
        <w:t xml:space="preserve"> 20</w:t>
      </w:r>
      <w:r>
        <w:rPr>
          <w:rFonts w:ascii="Times New Roman" w:hAnsi="Times New Roman"/>
        </w:rPr>
        <w:t>22</w:t>
      </w:r>
      <w:r w:rsidR="000B426B" w:rsidRPr="001E66FF">
        <w:rPr>
          <w:rFonts w:ascii="Times New Roman" w:hAnsi="Times New Roman"/>
        </w:rPr>
        <w:t xml:space="preserve"> г. </w:t>
      </w:r>
      <w:r>
        <w:rPr>
          <w:rFonts w:ascii="Times New Roman" w:hAnsi="Times New Roman"/>
        </w:rPr>
        <w:t>№</w:t>
      </w:r>
      <w:r w:rsidR="000B426B" w:rsidRPr="001E66FF">
        <w:rPr>
          <w:rFonts w:ascii="Times New Roman" w:hAnsi="Times New Roman"/>
        </w:rPr>
        <w:t xml:space="preserve"> </w:t>
      </w:r>
      <w:r w:rsidR="0091353F">
        <w:rPr>
          <w:rFonts w:ascii="Times New Roman" w:hAnsi="Times New Roman"/>
        </w:rPr>
        <w:t>1597</w:t>
      </w:r>
    </w:p>
    <w:p w:rsidR="000B426B" w:rsidRPr="001E66FF" w:rsidRDefault="000B426B" w:rsidP="00C24551">
      <w:pPr>
        <w:pStyle w:val="ConsPlusTitle"/>
        <w:jc w:val="right"/>
        <w:rPr>
          <w:rFonts w:ascii="Times New Roman" w:hAnsi="Times New Roman" w:cs="Times New Roman"/>
          <w:sz w:val="24"/>
          <w:szCs w:val="24"/>
        </w:rPr>
      </w:pPr>
    </w:p>
    <w:p w:rsidR="00C24551" w:rsidRDefault="00C24551" w:rsidP="00621BC5">
      <w:pPr>
        <w:pStyle w:val="ConsPlusTitle"/>
        <w:widowControl/>
        <w:jc w:val="center"/>
        <w:rPr>
          <w:rFonts w:ascii="Times New Roman" w:hAnsi="Times New Roman" w:cs="Times New Roman"/>
          <w:sz w:val="24"/>
          <w:szCs w:val="24"/>
        </w:rPr>
      </w:pPr>
    </w:p>
    <w:p w:rsidR="000B426B" w:rsidRPr="001E66FF" w:rsidRDefault="000B426B" w:rsidP="00621BC5">
      <w:pPr>
        <w:pStyle w:val="ConsPlusTitle"/>
        <w:widowControl/>
        <w:jc w:val="center"/>
        <w:rPr>
          <w:rFonts w:ascii="Times New Roman" w:hAnsi="Times New Roman" w:cs="Times New Roman"/>
          <w:sz w:val="24"/>
          <w:szCs w:val="24"/>
        </w:rPr>
      </w:pPr>
      <w:r w:rsidRPr="001E66FF">
        <w:rPr>
          <w:rFonts w:ascii="Times New Roman" w:hAnsi="Times New Roman" w:cs="Times New Roman"/>
          <w:sz w:val="24"/>
          <w:szCs w:val="24"/>
        </w:rPr>
        <w:t>АДМИНИСТРАТИВНЫЙ РЕГЛАМЕНТ</w:t>
      </w:r>
    </w:p>
    <w:p w:rsidR="000B426B" w:rsidRPr="001E66FF" w:rsidRDefault="000B426B" w:rsidP="00210B5B">
      <w:pPr>
        <w:pStyle w:val="ConsPlusTitle"/>
        <w:widowControl/>
        <w:jc w:val="center"/>
        <w:rPr>
          <w:rFonts w:ascii="Times New Roman" w:hAnsi="Times New Roman" w:cs="Times New Roman"/>
          <w:sz w:val="24"/>
          <w:szCs w:val="24"/>
        </w:rPr>
      </w:pPr>
      <w:r w:rsidRPr="001E66FF">
        <w:rPr>
          <w:rFonts w:ascii="Times New Roman" w:hAnsi="Times New Roman" w:cs="Times New Roman"/>
          <w:sz w:val="24"/>
          <w:szCs w:val="24"/>
        </w:rPr>
        <w:t>ПРЕДОСТАВЛЕНИЯ МУНИЦИПАЛЬНОЙ УСЛУГИ</w:t>
      </w:r>
    </w:p>
    <w:p w:rsidR="000B426B" w:rsidRPr="001E66FF" w:rsidRDefault="000B426B" w:rsidP="001B51E5">
      <w:pPr>
        <w:autoSpaceDE w:val="0"/>
        <w:autoSpaceDN w:val="0"/>
        <w:adjustRightInd w:val="0"/>
        <w:ind w:firstLine="540"/>
        <w:jc w:val="center"/>
        <w:rPr>
          <w:rFonts w:ascii="Times New Roman" w:hAnsi="Times New Roman"/>
          <w:b/>
        </w:rPr>
      </w:pPr>
      <w:r w:rsidRPr="001E66FF">
        <w:rPr>
          <w:rFonts w:ascii="Times New Roman" w:hAnsi="Times New Roman"/>
          <w:b/>
        </w:rPr>
        <w:t>«ПРЕДОСТАВЛЕНИЕ ЗЕМЕЛЬНЫХ УЧАСТКОВ, НАХОДЯЩИХСЯ В ГОСУДАРСТВЕННОЙ ИЛ</w:t>
      </w:r>
      <w:r w:rsidR="00B219DD">
        <w:rPr>
          <w:rFonts w:ascii="Times New Roman" w:hAnsi="Times New Roman"/>
          <w:b/>
        </w:rPr>
        <w:t xml:space="preserve">И МУНИЦИПАЛЬНОЙ СОБСТВЕННОСТИ, </w:t>
      </w:r>
      <w:r w:rsidRPr="001E66FF">
        <w:rPr>
          <w:rFonts w:ascii="Times New Roman" w:hAnsi="Times New Roman"/>
          <w:b/>
        </w:rPr>
        <w:t>БЕЗ ТОРГОВ»</w:t>
      </w:r>
    </w:p>
    <w:p w:rsidR="000B426B" w:rsidRPr="001E66FF" w:rsidRDefault="000B426B" w:rsidP="006761A0">
      <w:pPr>
        <w:keepNext/>
        <w:keepLines/>
        <w:spacing w:after="15" w:line="271" w:lineRule="auto"/>
        <w:ind w:left="240" w:right="7" w:hanging="240"/>
        <w:jc w:val="center"/>
        <w:outlineLvl w:val="0"/>
        <w:rPr>
          <w:rFonts w:ascii="Times New Roman" w:hAnsi="Times New Roman"/>
          <w:b/>
          <w:color w:val="000000"/>
          <w:sz w:val="24"/>
          <w:lang w:eastAsia="ru-RU"/>
        </w:rPr>
      </w:pPr>
      <w:r w:rsidRPr="001E66FF">
        <w:rPr>
          <w:rFonts w:ascii="Times New Roman" w:hAnsi="Times New Roman"/>
          <w:b/>
          <w:color w:val="000000"/>
          <w:sz w:val="24"/>
          <w:lang w:eastAsia="ru-RU"/>
        </w:rPr>
        <w:t xml:space="preserve">1. Общие положения </w:t>
      </w:r>
    </w:p>
    <w:p w:rsidR="000B426B" w:rsidRPr="001E66FF" w:rsidRDefault="000B426B" w:rsidP="006761A0">
      <w:pPr>
        <w:spacing w:after="0"/>
        <w:ind w:left="540"/>
        <w:rPr>
          <w:rFonts w:ascii="Times New Roman" w:hAnsi="Times New Roman"/>
          <w:color w:val="000000"/>
          <w:sz w:val="24"/>
          <w:lang w:eastAsia="ru-RU"/>
        </w:rPr>
      </w:pPr>
    </w:p>
    <w:p w:rsidR="000B426B" w:rsidRPr="001E66FF" w:rsidRDefault="000B426B" w:rsidP="00B219DD">
      <w:pPr>
        <w:spacing w:after="0" w:line="240" w:lineRule="auto"/>
        <w:ind w:left="-15" w:firstLine="582"/>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1.1.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без торгов» (далее - регламент) определяет сроки и последовательность действий в ходе предоставления муниципальной услуги «Предоставление земельных участков, находящихся в государственной или муниципаль</w:t>
      </w:r>
      <w:r>
        <w:rPr>
          <w:rFonts w:ascii="Times New Roman" w:hAnsi="Times New Roman"/>
          <w:color w:val="000000"/>
          <w:sz w:val="24"/>
          <w:szCs w:val="24"/>
          <w:lang w:eastAsia="ru-RU"/>
        </w:rPr>
        <w:t>ной собственности, без торгов» за исключением случаев, установленных пунктами 7 и 8 ст. 39.14 Земельного кодекса Российской Федерации.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1.2. Муниципальная услуга предоставляется </w:t>
      </w:r>
      <w:r w:rsidR="00472567">
        <w:rPr>
          <w:rFonts w:ascii="Times New Roman" w:hAnsi="Times New Roman"/>
          <w:sz w:val="24"/>
          <w:szCs w:val="24"/>
        </w:rPr>
        <w:t>Малоярославецкой районной администрацией муниципального района «Малоярославецкий район»</w:t>
      </w:r>
      <w:r w:rsidRPr="001E66FF">
        <w:rPr>
          <w:rFonts w:ascii="Times New Roman" w:hAnsi="Times New Roman"/>
          <w:sz w:val="24"/>
          <w:szCs w:val="24"/>
        </w:rPr>
        <w:t xml:space="preserve"> (далее - </w:t>
      </w:r>
      <w:r w:rsidR="00472567">
        <w:rPr>
          <w:rFonts w:ascii="Times New Roman" w:hAnsi="Times New Roman"/>
          <w:sz w:val="24"/>
          <w:szCs w:val="24"/>
        </w:rPr>
        <w:t>Администрация</w:t>
      </w:r>
      <w:r w:rsidRPr="001E66FF">
        <w:rPr>
          <w:rFonts w:ascii="Times New Roman" w:hAnsi="Times New Roman"/>
          <w:sz w:val="24"/>
          <w:szCs w:val="24"/>
        </w:rPr>
        <w:t xml:space="preserve">). </w:t>
      </w:r>
    </w:p>
    <w:p w:rsidR="000B426B" w:rsidRPr="001E66FF" w:rsidRDefault="000B426B" w:rsidP="00B219DD">
      <w:pPr>
        <w:pStyle w:val="ConsPlusNormal"/>
        <w:ind w:right="4" w:firstLine="567"/>
        <w:jc w:val="both"/>
        <w:rPr>
          <w:rFonts w:ascii="Times New Roman" w:hAnsi="Times New Roman" w:cs="Times New Roman"/>
          <w:sz w:val="24"/>
          <w:szCs w:val="24"/>
        </w:rPr>
      </w:pPr>
      <w:r w:rsidRPr="001E66FF">
        <w:rPr>
          <w:rFonts w:ascii="Times New Roman" w:hAnsi="Times New Roman" w:cs="Times New Roman"/>
          <w:sz w:val="24"/>
          <w:szCs w:val="24"/>
        </w:rPr>
        <w:t>В предоставлении муниципальной услуги участвует ГБУ КО «МФЦ Калужской области» по Малоярославецкому району (далее – МФЦ).</w:t>
      </w:r>
    </w:p>
    <w:p w:rsidR="000B426B" w:rsidRPr="001E66FF" w:rsidRDefault="000B426B" w:rsidP="00B219DD">
      <w:pPr>
        <w:spacing w:after="0" w:line="240" w:lineRule="auto"/>
        <w:ind w:left="-15" w:firstLine="582"/>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1.3. Получателем муниципальной услуги может быть: </w:t>
      </w:r>
    </w:p>
    <w:p w:rsidR="000B426B" w:rsidRPr="001E66FF" w:rsidRDefault="000B426B" w:rsidP="00B219DD">
      <w:pPr>
        <w:spacing w:after="0" w:line="240" w:lineRule="auto"/>
        <w:ind w:left="-15" w:firstLine="582"/>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 физическое лицо; </w:t>
      </w:r>
    </w:p>
    <w:p w:rsidR="000B426B" w:rsidRPr="001E66FF" w:rsidRDefault="000B426B" w:rsidP="00B219DD">
      <w:pPr>
        <w:spacing w:after="0" w:line="240" w:lineRule="auto"/>
        <w:ind w:left="550" w:hanging="10"/>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 юридическое лицо. </w:t>
      </w:r>
    </w:p>
    <w:p w:rsidR="000B426B" w:rsidRPr="001E66FF" w:rsidRDefault="000B426B" w:rsidP="00B219DD">
      <w:pPr>
        <w:spacing w:after="0" w:line="240" w:lineRule="auto"/>
        <w:ind w:left="550" w:hanging="10"/>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1.4. Порядок информирования о предоставлении муниципальной услуги.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Место нахождения и график работы </w:t>
      </w:r>
      <w:r w:rsidR="00472567">
        <w:rPr>
          <w:rFonts w:ascii="Times New Roman" w:hAnsi="Times New Roman"/>
          <w:sz w:val="24"/>
          <w:szCs w:val="24"/>
        </w:rPr>
        <w:t>Администрации</w:t>
      </w:r>
      <w:r w:rsidRPr="001E66FF">
        <w:rPr>
          <w:rFonts w:ascii="Times New Roman" w:hAnsi="Times New Roman"/>
          <w:sz w:val="24"/>
          <w:szCs w:val="24"/>
        </w:rPr>
        <w:t>, адреса официальных сайтов и справочные телефоны:</w:t>
      </w:r>
    </w:p>
    <w:p w:rsidR="000B426B" w:rsidRPr="001E66FF" w:rsidRDefault="000B426B" w:rsidP="00B219DD">
      <w:pPr>
        <w:spacing w:after="0" w:line="240" w:lineRule="auto"/>
        <w:jc w:val="both"/>
        <w:rPr>
          <w:rFonts w:ascii="Times New Roman" w:hAnsi="Times New Roman"/>
          <w:sz w:val="24"/>
          <w:szCs w:val="24"/>
        </w:rPr>
      </w:pPr>
      <w:bookmarkStart w:id="0" w:name="_Toc179972231"/>
      <w:smartTag w:uri="urn:schemas-microsoft-com:office:smarttags" w:element="metricconverter">
        <w:smartTagPr>
          <w:attr w:name="ProductID" w:val="249096, г"/>
        </w:smartTagPr>
        <w:r w:rsidRPr="001E66FF">
          <w:rPr>
            <w:rFonts w:ascii="Times New Roman" w:hAnsi="Times New Roman"/>
            <w:sz w:val="24"/>
            <w:szCs w:val="24"/>
          </w:rPr>
          <w:t>249096, г</w:t>
        </w:r>
      </w:smartTag>
      <w:r w:rsidRPr="001E66FF">
        <w:rPr>
          <w:rFonts w:ascii="Times New Roman" w:hAnsi="Times New Roman"/>
          <w:sz w:val="24"/>
          <w:szCs w:val="24"/>
        </w:rPr>
        <w:t>. Малоярославец, пл. Ленина, д.1</w:t>
      </w:r>
      <w:bookmarkEnd w:id="0"/>
    </w:p>
    <w:p w:rsidR="000B426B" w:rsidRPr="001E66FF" w:rsidRDefault="000B426B" w:rsidP="00B219DD">
      <w:pPr>
        <w:pStyle w:val="3"/>
        <w:spacing w:before="0" w:after="0"/>
        <w:jc w:val="both"/>
        <w:rPr>
          <w:rFonts w:ascii="Times New Roman" w:hAnsi="Times New Roman"/>
          <w:b w:val="0"/>
          <w:sz w:val="24"/>
          <w:szCs w:val="24"/>
        </w:rPr>
      </w:pPr>
      <w:bookmarkStart w:id="1" w:name="_Toc179972232"/>
      <w:r w:rsidRPr="001E66FF">
        <w:rPr>
          <w:rFonts w:ascii="Times New Roman" w:hAnsi="Times New Roman"/>
          <w:b w:val="0"/>
          <w:sz w:val="24"/>
          <w:szCs w:val="24"/>
        </w:rPr>
        <w:t>Тел.: 8(48431) 2-14-</w:t>
      </w:r>
      <w:bookmarkEnd w:id="1"/>
      <w:r w:rsidRPr="001E66FF">
        <w:rPr>
          <w:rFonts w:ascii="Times New Roman" w:hAnsi="Times New Roman"/>
          <w:b w:val="0"/>
          <w:sz w:val="24"/>
          <w:szCs w:val="24"/>
        </w:rPr>
        <w:t>02, 3-14-24</w:t>
      </w:r>
    </w:p>
    <w:p w:rsidR="000B426B" w:rsidRPr="001E66FF" w:rsidRDefault="000B426B" w:rsidP="00B219DD">
      <w:pPr>
        <w:pStyle w:val="3"/>
        <w:spacing w:before="0" w:after="0"/>
        <w:jc w:val="both"/>
        <w:rPr>
          <w:rFonts w:ascii="Times New Roman" w:hAnsi="Times New Roman"/>
          <w:b w:val="0"/>
          <w:sz w:val="24"/>
          <w:szCs w:val="24"/>
        </w:rPr>
      </w:pPr>
      <w:bookmarkStart w:id="2" w:name="_Toc179972233"/>
      <w:r w:rsidRPr="001E66FF">
        <w:rPr>
          <w:rFonts w:ascii="Times New Roman" w:hAnsi="Times New Roman"/>
          <w:b w:val="0"/>
          <w:sz w:val="24"/>
          <w:szCs w:val="24"/>
        </w:rPr>
        <w:t xml:space="preserve">Факс: 8(48431) </w:t>
      </w:r>
      <w:bookmarkEnd w:id="2"/>
      <w:r w:rsidRPr="001E66FF">
        <w:rPr>
          <w:rFonts w:ascii="Times New Roman" w:hAnsi="Times New Roman"/>
          <w:b w:val="0"/>
          <w:sz w:val="24"/>
          <w:szCs w:val="24"/>
        </w:rPr>
        <w:t>3-14-24</w:t>
      </w:r>
    </w:p>
    <w:p w:rsidR="000B426B" w:rsidRPr="006C6D62" w:rsidRDefault="000B426B" w:rsidP="00B219DD">
      <w:pPr>
        <w:spacing w:after="0" w:line="240" w:lineRule="auto"/>
        <w:rPr>
          <w:rFonts w:ascii="Times New Roman" w:hAnsi="Times New Roman"/>
          <w:sz w:val="24"/>
          <w:szCs w:val="24"/>
        </w:rPr>
      </w:pPr>
      <w:r w:rsidRPr="001E66FF">
        <w:rPr>
          <w:rFonts w:ascii="Times New Roman" w:hAnsi="Times New Roman"/>
          <w:sz w:val="24"/>
          <w:szCs w:val="24"/>
          <w:lang w:val="en-US"/>
        </w:rPr>
        <w:t>e</w:t>
      </w:r>
      <w:r w:rsidRPr="006C6D62">
        <w:rPr>
          <w:rFonts w:ascii="Times New Roman" w:hAnsi="Times New Roman"/>
          <w:sz w:val="24"/>
          <w:szCs w:val="24"/>
        </w:rPr>
        <w:t>-</w:t>
      </w:r>
      <w:r w:rsidRPr="001E66FF">
        <w:rPr>
          <w:rFonts w:ascii="Times New Roman" w:hAnsi="Times New Roman"/>
          <w:sz w:val="24"/>
          <w:szCs w:val="24"/>
          <w:lang w:val="en-US"/>
        </w:rPr>
        <w:t>mail</w:t>
      </w:r>
      <w:r w:rsidRPr="006C6D62">
        <w:rPr>
          <w:rFonts w:ascii="Times New Roman" w:hAnsi="Times New Roman"/>
          <w:sz w:val="24"/>
          <w:szCs w:val="24"/>
        </w:rPr>
        <w:t xml:space="preserve">:   </w:t>
      </w:r>
      <w:hyperlink r:id="rId7" w:history="1">
        <w:r w:rsidRPr="001E66FF">
          <w:rPr>
            <w:rStyle w:val="a3"/>
            <w:rFonts w:ascii="Times New Roman" w:hAnsi="Times New Roman"/>
            <w:sz w:val="24"/>
            <w:szCs w:val="24"/>
            <w:lang w:val="en-US"/>
          </w:rPr>
          <w:t>imushestvo</w:t>
        </w:r>
        <w:r w:rsidRPr="006C6D62">
          <w:rPr>
            <w:rStyle w:val="a3"/>
            <w:rFonts w:ascii="Times New Roman" w:hAnsi="Times New Roman"/>
            <w:sz w:val="24"/>
            <w:szCs w:val="24"/>
          </w:rPr>
          <w:t>-</w:t>
        </w:r>
        <w:r w:rsidRPr="001E66FF">
          <w:rPr>
            <w:rStyle w:val="a3"/>
            <w:rFonts w:ascii="Times New Roman" w:hAnsi="Times New Roman"/>
            <w:sz w:val="24"/>
            <w:szCs w:val="24"/>
            <w:lang w:val="en-US"/>
          </w:rPr>
          <w:t>mal</w:t>
        </w:r>
        <w:r w:rsidRPr="006C6D62">
          <w:rPr>
            <w:rStyle w:val="a3"/>
            <w:rFonts w:ascii="Times New Roman" w:hAnsi="Times New Roman"/>
            <w:sz w:val="24"/>
            <w:szCs w:val="24"/>
          </w:rPr>
          <w:t>@</w:t>
        </w:r>
        <w:r w:rsidRPr="001E66FF">
          <w:rPr>
            <w:rStyle w:val="a3"/>
            <w:rFonts w:ascii="Times New Roman" w:hAnsi="Times New Roman"/>
            <w:sz w:val="24"/>
            <w:szCs w:val="24"/>
            <w:lang w:val="en-US"/>
          </w:rPr>
          <w:t>yandex</w:t>
        </w:r>
        <w:r w:rsidRPr="006C6D62">
          <w:rPr>
            <w:rStyle w:val="a3"/>
            <w:rFonts w:ascii="Times New Roman" w:hAnsi="Times New Roman"/>
            <w:sz w:val="24"/>
            <w:szCs w:val="24"/>
          </w:rPr>
          <w:t>.</w:t>
        </w:r>
        <w:r w:rsidRPr="001E66FF">
          <w:rPr>
            <w:rStyle w:val="a3"/>
            <w:rFonts w:ascii="Times New Roman" w:hAnsi="Times New Roman"/>
            <w:sz w:val="24"/>
            <w:szCs w:val="24"/>
            <w:lang w:val="en-US"/>
          </w:rPr>
          <w:t>ru</w:t>
        </w:r>
      </w:hyperlink>
      <w:r w:rsidRPr="006C6D62">
        <w:rPr>
          <w:rFonts w:ascii="Times New Roman" w:hAnsi="Times New Roman"/>
          <w:color w:val="0000FF"/>
          <w:sz w:val="24"/>
          <w:szCs w:val="24"/>
        </w:rPr>
        <w:t xml:space="preserve">;   </w:t>
      </w:r>
      <w:hyperlink r:id="rId8" w:history="1">
        <w:r w:rsidRPr="001E66FF">
          <w:rPr>
            <w:rStyle w:val="a3"/>
            <w:rFonts w:ascii="Times New Roman" w:hAnsi="Times New Roman"/>
            <w:sz w:val="24"/>
            <w:szCs w:val="24"/>
            <w:lang w:val="en-US"/>
          </w:rPr>
          <w:t>amaloyar</w:t>
        </w:r>
        <w:r w:rsidRPr="006C6D62">
          <w:rPr>
            <w:rStyle w:val="a3"/>
            <w:rFonts w:ascii="Times New Roman" w:hAnsi="Times New Roman"/>
            <w:sz w:val="24"/>
            <w:szCs w:val="24"/>
          </w:rPr>
          <w:t>@</w:t>
        </w:r>
        <w:r w:rsidRPr="001E66FF">
          <w:rPr>
            <w:rStyle w:val="a3"/>
            <w:rFonts w:ascii="Times New Roman" w:hAnsi="Times New Roman"/>
            <w:sz w:val="24"/>
            <w:szCs w:val="24"/>
            <w:lang w:val="en-US"/>
          </w:rPr>
          <w:t>adm</w:t>
        </w:r>
        <w:r w:rsidRPr="006C6D62">
          <w:rPr>
            <w:rStyle w:val="a3"/>
            <w:rFonts w:ascii="Times New Roman" w:hAnsi="Times New Roman"/>
            <w:sz w:val="24"/>
            <w:szCs w:val="24"/>
          </w:rPr>
          <w:t>.</w:t>
        </w:r>
        <w:r w:rsidRPr="001E66FF">
          <w:rPr>
            <w:rStyle w:val="a3"/>
            <w:rFonts w:ascii="Times New Roman" w:hAnsi="Times New Roman"/>
            <w:sz w:val="24"/>
            <w:szCs w:val="24"/>
            <w:lang w:val="en-US"/>
          </w:rPr>
          <w:t>kaluga</w:t>
        </w:r>
        <w:r w:rsidRPr="006C6D62">
          <w:rPr>
            <w:rStyle w:val="a3"/>
            <w:rFonts w:ascii="Times New Roman" w:hAnsi="Times New Roman"/>
            <w:sz w:val="24"/>
            <w:szCs w:val="24"/>
          </w:rPr>
          <w:t>.</w:t>
        </w:r>
        <w:r w:rsidRPr="001E66FF">
          <w:rPr>
            <w:rStyle w:val="a3"/>
            <w:rFonts w:ascii="Times New Roman" w:hAnsi="Times New Roman"/>
            <w:sz w:val="24"/>
            <w:szCs w:val="24"/>
            <w:lang w:val="en-US"/>
          </w:rPr>
          <w:t>ru</w:t>
        </w:r>
      </w:hyperlink>
    </w:p>
    <w:p w:rsidR="000B426B" w:rsidRPr="001E66FF" w:rsidRDefault="000B426B" w:rsidP="00B219DD">
      <w:pPr>
        <w:pStyle w:val="ConsPlusNormal"/>
        <w:widowControl/>
        <w:rPr>
          <w:rFonts w:ascii="Times New Roman" w:hAnsi="Times New Roman" w:cs="Times New Roman"/>
          <w:sz w:val="24"/>
          <w:szCs w:val="24"/>
        </w:rPr>
      </w:pPr>
      <w:r w:rsidRPr="001E66FF">
        <w:rPr>
          <w:rFonts w:ascii="Times New Roman" w:hAnsi="Times New Roman" w:cs="Times New Roman"/>
          <w:sz w:val="24"/>
          <w:szCs w:val="24"/>
        </w:rPr>
        <w:t>График работы:</w:t>
      </w:r>
    </w:p>
    <w:p w:rsidR="000B426B" w:rsidRPr="001E66FF" w:rsidRDefault="000B426B" w:rsidP="00B219DD">
      <w:pPr>
        <w:pStyle w:val="ConsPlusNormal"/>
        <w:widowControl/>
        <w:rPr>
          <w:rFonts w:ascii="Times New Roman" w:hAnsi="Times New Roman" w:cs="Times New Roman"/>
          <w:sz w:val="24"/>
          <w:szCs w:val="24"/>
        </w:rPr>
      </w:pPr>
      <w:r w:rsidRPr="001E66FF">
        <w:rPr>
          <w:rFonts w:ascii="Times New Roman" w:hAnsi="Times New Roman" w:cs="Times New Roman"/>
          <w:sz w:val="24"/>
          <w:szCs w:val="24"/>
        </w:rPr>
        <w:t>Понедельник – четверг: с 8-00 до 17-15;</w:t>
      </w:r>
    </w:p>
    <w:p w:rsidR="000B426B" w:rsidRPr="001E66FF" w:rsidRDefault="000B426B" w:rsidP="00B219DD">
      <w:pPr>
        <w:pStyle w:val="ConsPlusNormal"/>
        <w:widowControl/>
        <w:rPr>
          <w:rFonts w:ascii="Times New Roman" w:hAnsi="Times New Roman" w:cs="Times New Roman"/>
          <w:sz w:val="24"/>
          <w:szCs w:val="24"/>
        </w:rPr>
      </w:pPr>
      <w:r w:rsidRPr="001E66FF">
        <w:rPr>
          <w:rFonts w:ascii="Times New Roman" w:hAnsi="Times New Roman" w:cs="Times New Roman"/>
          <w:sz w:val="24"/>
          <w:szCs w:val="24"/>
        </w:rPr>
        <w:t>Пятница: с 8-00 до 16-00.</w:t>
      </w:r>
    </w:p>
    <w:p w:rsidR="000B426B" w:rsidRPr="001E66FF" w:rsidRDefault="000B426B" w:rsidP="00B219DD">
      <w:pPr>
        <w:autoSpaceDE w:val="0"/>
        <w:autoSpaceDN w:val="0"/>
        <w:adjustRightInd w:val="0"/>
        <w:spacing w:after="0" w:line="240" w:lineRule="auto"/>
        <w:jc w:val="both"/>
        <w:rPr>
          <w:rFonts w:ascii="Times New Roman" w:hAnsi="Times New Roman"/>
          <w:sz w:val="24"/>
          <w:szCs w:val="24"/>
        </w:rPr>
      </w:pPr>
      <w:r w:rsidRPr="001E66FF">
        <w:rPr>
          <w:rFonts w:ascii="Times New Roman" w:hAnsi="Times New Roman"/>
          <w:sz w:val="24"/>
          <w:szCs w:val="24"/>
        </w:rPr>
        <w:t>Обеденный перерыв: с 13-00 до 14-00.</w:t>
      </w:r>
    </w:p>
    <w:p w:rsidR="000B426B" w:rsidRPr="001E66FF" w:rsidRDefault="000B426B" w:rsidP="00B219DD">
      <w:pPr>
        <w:spacing w:after="0" w:line="240" w:lineRule="auto"/>
        <w:jc w:val="both"/>
        <w:rPr>
          <w:rFonts w:ascii="Times New Roman" w:hAnsi="Times New Roman"/>
          <w:sz w:val="24"/>
          <w:szCs w:val="24"/>
        </w:rPr>
      </w:pPr>
      <w:r w:rsidRPr="001E66FF">
        <w:rPr>
          <w:rFonts w:ascii="Times New Roman" w:hAnsi="Times New Roman"/>
          <w:sz w:val="24"/>
          <w:szCs w:val="24"/>
        </w:rPr>
        <w:t>Место нахождения и график работы МФЦ, адреса официальных сайтов и справочные телефоны:</w:t>
      </w:r>
    </w:p>
    <w:p w:rsidR="000B426B" w:rsidRPr="001E66FF" w:rsidRDefault="000B426B" w:rsidP="00B219DD">
      <w:pPr>
        <w:spacing w:after="0" w:line="240" w:lineRule="auto"/>
        <w:jc w:val="both"/>
        <w:rPr>
          <w:rFonts w:ascii="Times New Roman" w:hAnsi="Times New Roman"/>
          <w:sz w:val="24"/>
          <w:szCs w:val="24"/>
        </w:rPr>
      </w:pPr>
      <w:smartTag w:uri="urn:schemas-microsoft-com:office:smarttags" w:element="metricconverter">
        <w:smartTagPr>
          <w:attr w:name="ProductID" w:val="249096, г"/>
        </w:smartTagPr>
        <w:r w:rsidRPr="001E66FF">
          <w:rPr>
            <w:rFonts w:ascii="Times New Roman" w:hAnsi="Times New Roman"/>
            <w:sz w:val="24"/>
            <w:szCs w:val="24"/>
          </w:rPr>
          <w:t>249096, г</w:t>
        </w:r>
      </w:smartTag>
      <w:r w:rsidRPr="001E66FF">
        <w:rPr>
          <w:rFonts w:ascii="Times New Roman" w:hAnsi="Times New Roman"/>
          <w:sz w:val="24"/>
          <w:szCs w:val="24"/>
        </w:rPr>
        <w:t>. Малоярославец, ул. Московская, д. 7</w:t>
      </w:r>
    </w:p>
    <w:p w:rsidR="000B426B" w:rsidRPr="001E66FF" w:rsidRDefault="000B426B" w:rsidP="00B219DD">
      <w:pPr>
        <w:pStyle w:val="3"/>
        <w:spacing w:before="0" w:after="0"/>
        <w:jc w:val="both"/>
        <w:rPr>
          <w:rFonts w:ascii="Times New Roman" w:hAnsi="Times New Roman"/>
          <w:b w:val="0"/>
          <w:sz w:val="24"/>
          <w:szCs w:val="24"/>
        </w:rPr>
      </w:pPr>
      <w:r w:rsidRPr="001E66FF">
        <w:rPr>
          <w:rFonts w:ascii="Times New Roman" w:hAnsi="Times New Roman"/>
          <w:b w:val="0"/>
          <w:sz w:val="24"/>
          <w:szCs w:val="24"/>
        </w:rPr>
        <w:t>Тел.: 8(48431) 2-12-14</w:t>
      </w:r>
    </w:p>
    <w:p w:rsidR="000B426B" w:rsidRPr="001E66FF" w:rsidRDefault="000B426B" w:rsidP="00B219DD">
      <w:pPr>
        <w:pStyle w:val="3"/>
        <w:spacing w:before="0" w:after="0"/>
        <w:jc w:val="both"/>
        <w:rPr>
          <w:rFonts w:ascii="Times New Roman" w:hAnsi="Times New Roman"/>
          <w:b w:val="0"/>
          <w:sz w:val="24"/>
          <w:szCs w:val="24"/>
        </w:rPr>
      </w:pPr>
      <w:r w:rsidRPr="001E66FF">
        <w:rPr>
          <w:rFonts w:ascii="Times New Roman" w:hAnsi="Times New Roman"/>
          <w:b w:val="0"/>
          <w:sz w:val="24"/>
          <w:szCs w:val="24"/>
        </w:rPr>
        <w:t>Горячая линия: 8(48431) 5-65-65, 8(800)450-11-60</w:t>
      </w:r>
    </w:p>
    <w:p w:rsidR="000B426B" w:rsidRPr="006C6D62" w:rsidRDefault="000B426B" w:rsidP="00B219DD">
      <w:pPr>
        <w:spacing w:after="0" w:line="240" w:lineRule="auto"/>
        <w:rPr>
          <w:rFonts w:ascii="Times New Roman" w:hAnsi="Times New Roman"/>
          <w:sz w:val="24"/>
          <w:szCs w:val="24"/>
        </w:rPr>
      </w:pPr>
      <w:r w:rsidRPr="00BA733E">
        <w:rPr>
          <w:rFonts w:ascii="Times New Roman" w:hAnsi="Times New Roman"/>
          <w:sz w:val="24"/>
          <w:szCs w:val="24"/>
          <w:lang w:val="en-US"/>
        </w:rPr>
        <w:t>e</w:t>
      </w:r>
      <w:r w:rsidRPr="006C6D62">
        <w:rPr>
          <w:rFonts w:ascii="Times New Roman" w:hAnsi="Times New Roman"/>
          <w:sz w:val="24"/>
          <w:szCs w:val="24"/>
        </w:rPr>
        <w:t>-</w:t>
      </w:r>
      <w:r w:rsidRPr="00BA733E">
        <w:rPr>
          <w:rFonts w:ascii="Times New Roman" w:hAnsi="Times New Roman"/>
          <w:sz w:val="24"/>
          <w:szCs w:val="24"/>
          <w:lang w:val="en-US"/>
        </w:rPr>
        <w:t>mail</w:t>
      </w:r>
      <w:r w:rsidRPr="006C6D62">
        <w:rPr>
          <w:rFonts w:ascii="Times New Roman" w:hAnsi="Times New Roman"/>
          <w:sz w:val="24"/>
          <w:szCs w:val="24"/>
        </w:rPr>
        <w:t xml:space="preserve">:  </w:t>
      </w:r>
      <w:r w:rsidRPr="00BA733E">
        <w:rPr>
          <w:rFonts w:ascii="Times New Roman" w:hAnsi="Times New Roman"/>
          <w:sz w:val="24"/>
          <w:szCs w:val="24"/>
          <w:lang w:val="en-US"/>
        </w:rPr>
        <w:t>ecto</w:t>
      </w:r>
      <w:r w:rsidRPr="006C6D62">
        <w:rPr>
          <w:rFonts w:ascii="Times New Roman" w:hAnsi="Times New Roman"/>
          <w:sz w:val="24"/>
          <w:szCs w:val="24"/>
        </w:rPr>
        <w:t>-</w:t>
      </w:r>
      <w:r w:rsidRPr="00BA733E">
        <w:rPr>
          <w:rFonts w:ascii="Times New Roman" w:hAnsi="Times New Roman"/>
          <w:sz w:val="24"/>
          <w:szCs w:val="24"/>
          <w:lang w:val="en-US"/>
        </w:rPr>
        <w:t>mfc</w:t>
      </w:r>
      <w:r w:rsidRPr="006C6D62">
        <w:rPr>
          <w:rFonts w:ascii="Times New Roman" w:hAnsi="Times New Roman"/>
          <w:sz w:val="24"/>
          <w:szCs w:val="24"/>
        </w:rPr>
        <w:t>@</w:t>
      </w:r>
      <w:r w:rsidRPr="00BA733E">
        <w:rPr>
          <w:rFonts w:ascii="Times New Roman" w:hAnsi="Times New Roman"/>
          <w:sz w:val="24"/>
          <w:szCs w:val="24"/>
          <w:lang w:val="en-US"/>
        </w:rPr>
        <w:t>adm</w:t>
      </w:r>
      <w:r w:rsidRPr="006C6D62">
        <w:rPr>
          <w:rFonts w:ascii="Times New Roman" w:hAnsi="Times New Roman"/>
          <w:sz w:val="24"/>
          <w:szCs w:val="24"/>
        </w:rPr>
        <w:t>.</w:t>
      </w:r>
      <w:r w:rsidRPr="00BA733E">
        <w:rPr>
          <w:rFonts w:ascii="Times New Roman" w:hAnsi="Times New Roman"/>
          <w:sz w:val="24"/>
          <w:szCs w:val="24"/>
          <w:lang w:val="en-US"/>
        </w:rPr>
        <w:t>kaluga</w:t>
      </w:r>
      <w:r w:rsidRPr="006C6D62">
        <w:rPr>
          <w:rFonts w:ascii="Times New Roman" w:hAnsi="Times New Roman"/>
          <w:sz w:val="24"/>
          <w:szCs w:val="24"/>
        </w:rPr>
        <w:t>.</w:t>
      </w:r>
      <w:r w:rsidRPr="00BA733E">
        <w:rPr>
          <w:rFonts w:ascii="Times New Roman" w:hAnsi="Times New Roman"/>
          <w:sz w:val="24"/>
          <w:szCs w:val="24"/>
          <w:lang w:val="en-US"/>
        </w:rPr>
        <w:t>ru</w:t>
      </w:r>
    </w:p>
    <w:p w:rsidR="000B426B" w:rsidRPr="00BA733E" w:rsidRDefault="000B426B" w:rsidP="00B219DD">
      <w:pPr>
        <w:pStyle w:val="ConsPlusNormal"/>
        <w:widowControl/>
        <w:rPr>
          <w:rFonts w:ascii="Times New Roman" w:hAnsi="Times New Roman" w:cs="Times New Roman"/>
          <w:sz w:val="24"/>
          <w:szCs w:val="24"/>
        </w:rPr>
      </w:pPr>
      <w:r w:rsidRPr="00BA733E">
        <w:rPr>
          <w:rFonts w:ascii="Times New Roman" w:hAnsi="Times New Roman" w:cs="Times New Roman"/>
          <w:sz w:val="24"/>
          <w:szCs w:val="24"/>
        </w:rPr>
        <w:t>График работы:</w:t>
      </w:r>
    </w:p>
    <w:p w:rsidR="000B426B" w:rsidRPr="00BA733E" w:rsidRDefault="000B426B" w:rsidP="00B219DD">
      <w:pPr>
        <w:pStyle w:val="ConsPlusNormal"/>
        <w:widowControl/>
        <w:rPr>
          <w:rFonts w:ascii="Times New Roman" w:hAnsi="Times New Roman" w:cs="Times New Roman"/>
          <w:sz w:val="24"/>
          <w:szCs w:val="24"/>
        </w:rPr>
      </w:pPr>
      <w:r w:rsidRPr="00BA733E">
        <w:rPr>
          <w:rFonts w:ascii="Times New Roman" w:hAnsi="Times New Roman" w:cs="Times New Roman"/>
          <w:sz w:val="24"/>
          <w:szCs w:val="24"/>
        </w:rPr>
        <w:t>Понедельник – пятница: с 8-00 до 20-00; суббота: с 8-00 до 17-00</w:t>
      </w:r>
    </w:p>
    <w:p w:rsidR="000B426B" w:rsidRPr="001E66FF" w:rsidRDefault="000B426B" w:rsidP="00B219DD">
      <w:pPr>
        <w:pStyle w:val="ConsPlusNormal"/>
        <w:ind w:firstLine="567"/>
        <w:jc w:val="both"/>
        <w:outlineLvl w:val="1"/>
        <w:rPr>
          <w:rFonts w:ascii="Times New Roman" w:hAnsi="Times New Roman" w:cs="Times New Roman"/>
          <w:sz w:val="24"/>
          <w:szCs w:val="24"/>
        </w:rPr>
      </w:pPr>
      <w:r w:rsidRPr="00BA733E">
        <w:rPr>
          <w:rFonts w:ascii="Times New Roman" w:hAnsi="Times New Roman" w:cs="Times New Roman"/>
          <w:sz w:val="24"/>
          <w:szCs w:val="24"/>
        </w:rPr>
        <w:t>Информация о правилах предоставления муниципальной услуги и о местах нахождения и графиках работы государственных и муниципальных органов и организаций, обращение в которые необходимо для предоставления муниципальной</w:t>
      </w:r>
      <w:r w:rsidRPr="001E66FF">
        <w:rPr>
          <w:rFonts w:ascii="Times New Roman" w:hAnsi="Times New Roman" w:cs="Times New Roman"/>
          <w:sz w:val="24"/>
          <w:szCs w:val="24"/>
        </w:rPr>
        <w:t xml:space="preserve"> услуги размещается:</w:t>
      </w:r>
    </w:p>
    <w:p w:rsidR="000B426B" w:rsidRPr="001E66FF" w:rsidRDefault="000B426B" w:rsidP="000B7022">
      <w:pPr>
        <w:pStyle w:val="ConsPlusNormal"/>
        <w:ind w:right="4" w:firstLine="567"/>
        <w:jc w:val="both"/>
        <w:rPr>
          <w:rFonts w:ascii="Times New Roman" w:hAnsi="Times New Roman" w:cs="Times New Roman"/>
          <w:sz w:val="24"/>
          <w:szCs w:val="24"/>
        </w:rPr>
      </w:pPr>
      <w:r w:rsidRPr="001E66FF">
        <w:rPr>
          <w:rFonts w:ascii="Times New Roman" w:hAnsi="Times New Roman" w:cs="Times New Roman"/>
          <w:sz w:val="24"/>
          <w:szCs w:val="24"/>
        </w:rPr>
        <w:t xml:space="preserve">- в </w:t>
      </w:r>
      <w:r w:rsidR="00B50C72">
        <w:rPr>
          <w:rFonts w:ascii="Times New Roman" w:hAnsi="Times New Roman" w:cs="Times New Roman"/>
          <w:sz w:val="24"/>
          <w:szCs w:val="24"/>
        </w:rPr>
        <w:t xml:space="preserve">федеральной государственной </w:t>
      </w:r>
      <w:r w:rsidRPr="001E66FF">
        <w:rPr>
          <w:rFonts w:ascii="Times New Roman" w:hAnsi="Times New Roman" w:cs="Times New Roman"/>
          <w:sz w:val="24"/>
          <w:szCs w:val="24"/>
        </w:rPr>
        <w:t>информационной системе «Единый портал государственных и муниципальных услуг» (http://</w:t>
      </w:r>
      <w:r w:rsidRPr="001E66FF">
        <w:rPr>
          <w:rFonts w:ascii="Times New Roman" w:hAnsi="Times New Roman" w:cs="Times New Roman"/>
          <w:sz w:val="24"/>
          <w:szCs w:val="24"/>
          <w:lang w:val="en-US"/>
        </w:rPr>
        <w:t>www</w:t>
      </w:r>
      <w:r w:rsidRPr="001E66FF">
        <w:rPr>
          <w:rFonts w:ascii="Times New Roman" w:hAnsi="Times New Roman" w:cs="Times New Roman"/>
          <w:sz w:val="24"/>
          <w:szCs w:val="24"/>
        </w:rPr>
        <w:t>.</w:t>
      </w:r>
      <w:r w:rsidRPr="001E66FF">
        <w:rPr>
          <w:rFonts w:ascii="Times New Roman" w:hAnsi="Times New Roman" w:cs="Times New Roman"/>
          <w:sz w:val="24"/>
          <w:szCs w:val="24"/>
          <w:lang w:val="en-US"/>
        </w:rPr>
        <w:t>gosuslugi</w:t>
      </w:r>
      <w:r w:rsidRPr="001E66FF">
        <w:rPr>
          <w:rFonts w:ascii="Times New Roman" w:hAnsi="Times New Roman" w:cs="Times New Roman"/>
          <w:sz w:val="24"/>
          <w:szCs w:val="24"/>
        </w:rPr>
        <w:t>.</w:t>
      </w:r>
      <w:r w:rsidRPr="001E66FF">
        <w:rPr>
          <w:rFonts w:ascii="Times New Roman" w:hAnsi="Times New Roman" w:cs="Times New Roman"/>
          <w:sz w:val="24"/>
          <w:szCs w:val="24"/>
          <w:lang w:val="en-US"/>
        </w:rPr>
        <w:t>ru</w:t>
      </w:r>
      <w:r w:rsidRPr="001E66FF">
        <w:rPr>
          <w:rFonts w:ascii="Times New Roman" w:hAnsi="Times New Roman" w:cs="Times New Roman"/>
          <w:sz w:val="24"/>
          <w:szCs w:val="24"/>
        </w:rPr>
        <w:t xml:space="preserve">/)(далее – </w:t>
      </w:r>
      <w:r w:rsidR="00B50C72">
        <w:rPr>
          <w:rFonts w:ascii="Times New Roman" w:hAnsi="Times New Roman" w:cs="Times New Roman"/>
          <w:sz w:val="24"/>
          <w:szCs w:val="24"/>
        </w:rPr>
        <w:t>ЕПГУ</w:t>
      </w:r>
      <w:r w:rsidRPr="001E66FF">
        <w:rPr>
          <w:rFonts w:ascii="Times New Roman" w:hAnsi="Times New Roman" w:cs="Times New Roman"/>
          <w:sz w:val="24"/>
          <w:szCs w:val="24"/>
        </w:rPr>
        <w:t>);</w:t>
      </w:r>
    </w:p>
    <w:p w:rsidR="000B426B" w:rsidRDefault="000B426B" w:rsidP="000B7022">
      <w:pPr>
        <w:pStyle w:val="ConsPlusNormal"/>
        <w:ind w:right="4" w:firstLine="567"/>
        <w:jc w:val="both"/>
        <w:rPr>
          <w:rFonts w:ascii="Times New Roman" w:hAnsi="Times New Roman" w:cs="Times New Roman"/>
          <w:sz w:val="24"/>
          <w:szCs w:val="24"/>
        </w:rPr>
      </w:pPr>
      <w:r w:rsidRPr="001E66FF">
        <w:rPr>
          <w:rFonts w:ascii="Times New Roman" w:hAnsi="Times New Roman" w:cs="Times New Roman"/>
          <w:sz w:val="24"/>
          <w:szCs w:val="24"/>
        </w:rPr>
        <w:t>-на информационных стендах ГБУ КО «МФЦ Калужской области» по Малоярославецкому району (далее – МФЦ).</w:t>
      </w:r>
    </w:p>
    <w:p w:rsidR="00B50C72" w:rsidRPr="00240871" w:rsidRDefault="00B50C72" w:rsidP="00B50C72">
      <w:pPr>
        <w:pStyle w:val="ConsPlusNormal"/>
        <w:ind w:right="4" w:firstLine="567"/>
        <w:jc w:val="both"/>
        <w:rPr>
          <w:rFonts w:ascii="Times New Roman" w:hAnsi="Times New Roman" w:cs="Times New Roman"/>
          <w:sz w:val="24"/>
          <w:szCs w:val="24"/>
        </w:rPr>
      </w:pPr>
      <w:r>
        <w:rPr>
          <w:rFonts w:ascii="Times New Roman" w:hAnsi="Times New Roman" w:cs="Times New Roman"/>
          <w:sz w:val="24"/>
          <w:szCs w:val="24"/>
        </w:rPr>
        <w:t>- на официальном сайте Малоярославецкой районной администрации муниципального района «Малоярославецкий район» (</w:t>
      </w:r>
      <w:r w:rsidRPr="0085491E">
        <w:rPr>
          <w:rFonts w:ascii="Times New Roman" w:hAnsi="Times New Roman" w:cs="Times New Roman"/>
          <w:sz w:val="24"/>
          <w:szCs w:val="24"/>
        </w:rPr>
        <w:t>https://maloyar.ru/</w:t>
      </w:r>
      <w:r>
        <w:t>)</w:t>
      </w:r>
      <w:r>
        <w:rPr>
          <w:rFonts w:ascii="Times New Roman" w:hAnsi="Times New Roman" w:cs="Times New Roman"/>
          <w:sz w:val="24"/>
          <w:szCs w:val="24"/>
        </w:rPr>
        <w:t>.</w:t>
      </w:r>
    </w:p>
    <w:p w:rsidR="000B426B" w:rsidRPr="001E66FF" w:rsidRDefault="000B426B" w:rsidP="00B219DD">
      <w:pPr>
        <w:autoSpaceDE w:val="0"/>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Информация может быть получена заявителем в порядке индивидуального консультирования:</w:t>
      </w:r>
    </w:p>
    <w:p w:rsidR="000B426B" w:rsidRPr="001E66FF" w:rsidRDefault="000B426B" w:rsidP="00B219DD">
      <w:pPr>
        <w:autoSpaceDE w:val="0"/>
        <w:spacing w:after="0" w:line="240" w:lineRule="auto"/>
        <w:ind w:right="4" w:firstLine="567"/>
        <w:jc w:val="both"/>
        <w:rPr>
          <w:rFonts w:ascii="Times New Roman" w:hAnsi="Times New Roman"/>
          <w:sz w:val="24"/>
          <w:szCs w:val="24"/>
        </w:rPr>
      </w:pPr>
      <w:r w:rsidRPr="001E66FF">
        <w:rPr>
          <w:rFonts w:ascii="Times New Roman" w:hAnsi="Times New Roman"/>
          <w:sz w:val="24"/>
          <w:szCs w:val="24"/>
        </w:rPr>
        <w:lastRenderedPageBreak/>
        <w:t xml:space="preserve">- лично - при личном обращении заявителя в </w:t>
      </w:r>
      <w:r w:rsidR="00472567">
        <w:rPr>
          <w:rFonts w:ascii="Times New Roman" w:hAnsi="Times New Roman"/>
          <w:sz w:val="24"/>
          <w:szCs w:val="24"/>
        </w:rPr>
        <w:t>Администрацию</w:t>
      </w:r>
      <w:r w:rsidRPr="001E66FF">
        <w:rPr>
          <w:rFonts w:ascii="Times New Roman" w:hAnsi="Times New Roman"/>
          <w:sz w:val="24"/>
          <w:szCs w:val="24"/>
        </w:rPr>
        <w:t xml:space="preserve">. Устное информирование заявителя при личном обращении в </w:t>
      </w:r>
      <w:r w:rsidR="00472567">
        <w:rPr>
          <w:rFonts w:ascii="Times New Roman" w:hAnsi="Times New Roman"/>
          <w:sz w:val="24"/>
          <w:szCs w:val="24"/>
        </w:rPr>
        <w:t>Администрацию</w:t>
      </w:r>
      <w:r w:rsidRPr="001E66FF">
        <w:rPr>
          <w:rFonts w:ascii="Times New Roman" w:hAnsi="Times New Roman"/>
          <w:sz w:val="24"/>
          <w:szCs w:val="24"/>
        </w:rPr>
        <w:t xml:space="preserve"> осуществляется сотрудником не более 10 минут;</w:t>
      </w:r>
    </w:p>
    <w:p w:rsidR="000B426B" w:rsidRPr="001E66FF" w:rsidRDefault="000B426B" w:rsidP="00B219DD">
      <w:pPr>
        <w:widowControl w:val="0"/>
        <w:tabs>
          <w:tab w:val="left" w:pos="540"/>
        </w:tabs>
        <w:autoSpaceDE w:val="0"/>
        <w:autoSpaceDN w:val="0"/>
        <w:adjustRightInd w:val="0"/>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 по телефону - информирование заявителя по телефону о правилах предоставления муниципальной услуги осуществляется сотрудником не более 5 минут. В случае если консультация или подготовка ответа требуют продолжительного времени, сотрудник может предложить обратиться в письменной форме, либо назначить другое удобное для заявителя время для устного информирования.</w:t>
      </w:r>
    </w:p>
    <w:p w:rsidR="000B426B" w:rsidRPr="001E66FF" w:rsidRDefault="000B426B" w:rsidP="00B219DD">
      <w:pPr>
        <w:widowControl w:val="0"/>
        <w:tabs>
          <w:tab w:val="left" w:pos="540"/>
        </w:tabs>
        <w:autoSpaceDE w:val="0"/>
        <w:autoSpaceDN w:val="0"/>
        <w:adjustRightInd w:val="0"/>
        <w:spacing w:after="0" w:line="240" w:lineRule="auto"/>
        <w:ind w:right="-116" w:firstLine="567"/>
        <w:jc w:val="both"/>
        <w:rPr>
          <w:rFonts w:ascii="Times New Roman" w:hAnsi="Times New Roman"/>
          <w:sz w:val="24"/>
          <w:szCs w:val="24"/>
        </w:rPr>
      </w:pPr>
      <w:r w:rsidRPr="001E66FF">
        <w:rPr>
          <w:rFonts w:ascii="Times New Roman" w:hAnsi="Times New Roman"/>
          <w:sz w:val="24"/>
          <w:szCs w:val="24"/>
        </w:rPr>
        <w:t xml:space="preserve">Ответ на устное обращение должен начинаться с информации о наименовании органа, в который обратился заявитель, фамилии, имени, отчества и должности сотрудника. При невозможности сотрудника самостоятельно ответить на поставленные вопросы, вопрос быть переадресован (переведен) на другого сотрудника, к чьей компетенции данные вопросы относятся. </w:t>
      </w:r>
    </w:p>
    <w:p w:rsidR="000B426B" w:rsidRPr="001E66FF" w:rsidRDefault="000B426B" w:rsidP="00B219DD">
      <w:pPr>
        <w:keepNext/>
        <w:keepLines/>
        <w:spacing w:after="0" w:line="240" w:lineRule="auto"/>
        <w:ind w:right="12" w:firstLine="567"/>
        <w:jc w:val="center"/>
        <w:outlineLvl w:val="0"/>
        <w:rPr>
          <w:rFonts w:ascii="Times New Roman" w:hAnsi="Times New Roman"/>
          <w:b/>
          <w:color w:val="000000"/>
          <w:sz w:val="24"/>
          <w:lang w:eastAsia="ru-RU"/>
        </w:rPr>
      </w:pPr>
      <w:r w:rsidRPr="001E66FF">
        <w:rPr>
          <w:rFonts w:ascii="Times New Roman" w:hAnsi="Times New Roman"/>
          <w:b/>
          <w:color w:val="000000"/>
          <w:sz w:val="24"/>
          <w:lang w:eastAsia="ru-RU"/>
        </w:rPr>
        <w:t xml:space="preserve">2. Стандарт предоставления муниципальной услуги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2.1. Наименование муниципальной услуги - </w:t>
      </w:r>
      <w:r w:rsidRPr="001E66FF">
        <w:rPr>
          <w:rFonts w:ascii="Times New Roman" w:hAnsi="Times New Roman"/>
          <w:color w:val="000000"/>
          <w:sz w:val="24"/>
          <w:szCs w:val="24"/>
          <w:lang w:eastAsia="ru-RU"/>
        </w:rPr>
        <w:t>«Предоставление земельных участков, находящихся в государственной или муниципальной собственности, без торгов»</w:t>
      </w:r>
      <w:r w:rsidRPr="001E66FF">
        <w:rPr>
          <w:rFonts w:ascii="Times New Roman" w:hAnsi="Times New Roman"/>
          <w:color w:val="000000"/>
          <w:sz w:val="24"/>
          <w:lang w:eastAsia="ru-RU"/>
        </w:rPr>
        <w:t xml:space="preserve">.  </w:t>
      </w:r>
    </w:p>
    <w:p w:rsidR="0044168E" w:rsidRPr="007C6087" w:rsidRDefault="0044168E" w:rsidP="0044168E">
      <w:pPr>
        <w:spacing w:after="0" w:line="240" w:lineRule="auto"/>
        <w:ind w:firstLine="567"/>
        <w:jc w:val="both"/>
        <w:rPr>
          <w:rFonts w:ascii="Times New Roman" w:hAnsi="Times New Roman"/>
          <w:sz w:val="24"/>
          <w:lang w:eastAsia="ru-RU"/>
        </w:rPr>
      </w:pPr>
      <w:r w:rsidRPr="007C6087">
        <w:rPr>
          <w:rFonts w:ascii="Times New Roman" w:hAnsi="Times New Roman"/>
          <w:sz w:val="24"/>
          <w:lang w:eastAsia="ru-RU"/>
        </w:rPr>
        <w:t>2.2. Наименование органа, предоставляющего муниципальную услугу – Малоярославецкая районная администрация муниципального района «Малоярославецкий район»;</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2.</w:t>
      </w:r>
      <w:r w:rsidR="00DA7DFB">
        <w:rPr>
          <w:rFonts w:ascii="Times New Roman" w:hAnsi="Times New Roman"/>
          <w:color w:val="000000"/>
          <w:sz w:val="24"/>
          <w:lang w:eastAsia="ru-RU"/>
        </w:rPr>
        <w:t>3</w:t>
      </w:r>
      <w:r w:rsidRPr="001E66FF">
        <w:rPr>
          <w:rFonts w:ascii="Times New Roman" w:hAnsi="Times New Roman"/>
          <w:color w:val="000000"/>
          <w:sz w:val="24"/>
          <w:lang w:eastAsia="ru-RU"/>
        </w:rPr>
        <w:t xml:space="preserve">. Описание результата предоставления муниципальной услуги.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Результатом предоставления муниципальной услуги являются: </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Договор купли-продажи земельного участка, договор аренды земельного участка, договор безвозмездного пользования земельным участком, постановление о предоставлении земельного участка в посто</w:t>
      </w:r>
      <w:r>
        <w:rPr>
          <w:rFonts w:ascii="Times New Roman" w:hAnsi="Times New Roman"/>
          <w:color w:val="000000"/>
          <w:sz w:val="24"/>
          <w:lang w:eastAsia="ru-RU"/>
        </w:rPr>
        <w:t>янное (бессрочное) пользование</w:t>
      </w:r>
      <w:r w:rsidRPr="001E66FF">
        <w:rPr>
          <w:rFonts w:ascii="Times New Roman" w:hAnsi="Times New Roman"/>
          <w:color w:val="000000"/>
          <w:sz w:val="24"/>
          <w:lang w:eastAsia="ru-RU"/>
        </w:rPr>
        <w:t>;</w:t>
      </w:r>
      <w:r>
        <w:rPr>
          <w:rFonts w:ascii="Times New Roman" w:hAnsi="Times New Roman"/>
          <w:color w:val="000000"/>
          <w:sz w:val="24"/>
          <w:lang w:eastAsia="ru-RU"/>
        </w:rPr>
        <w:t xml:space="preserve"> постановление о предоставлении земельного участка в собственность бесплатно;</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решение об отказе в </w:t>
      </w:r>
      <w:r w:rsidRPr="001E66FF">
        <w:rPr>
          <w:rFonts w:ascii="Times New Roman" w:hAnsi="Times New Roman"/>
          <w:color w:val="000000"/>
          <w:sz w:val="24"/>
          <w:szCs w:val="24"/>
          <w:lang w:eastAsia="ru-RU"/>
        </w:rPr>
        <w:t>предоставлении земельного участка, находящихся в государственной или муниципальной собственности, без торгов</w:t>
      </w:r>
      <w:r w:rsidRPr="001E66FF">
        <w:rPr>
          <w:rFonts w:ascii="Times New Roman" w:hAnsi="Times New Roman"/>
          <w:color w:val="000000"/>
          <w:sz w:val="24"/>
          <w:lang w:eastAsia="ru-RU"/>
        </w:rPr>
        <w:t xml:space="preserve"> (письмо администрации).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2.</w:t>
      </w:r>
      <w:r w:rsidR="00DA7DFB">
        <w:rPr>
          <w:rFonts w:ascii="Times New Roman" w:hAnsi="Times New Roman"/>
          <w:color w:val="000000"/>
          <w:sz w:val="24"/>
          <w:lang w:eastAsia="ru-RU"/>
        </w:rPr>
        <w:t>4</w:t>
      </w:r>
      <w:r w:rsidRPr="001E66FF">
        <w:rPr>
          <w:rFonts w:ascii="Times New Roman" w:hAnsi="Times New Roman"/>
          <w:color w:val="000000"/>
          <w:sz w:val="24"/>
          <w:lang w:eastAsia="ru-RU"/>
        </w:rPr>
        <w:t xml:space="preserve">. Срок предоставления муниципальной услуги.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Срок предоставления муниципальной услуги - 30 дней со дня поступления заявления о </w:t>
      </w:r>
      <w:r w:rsidRPr="001E66FF">
        <w:rPr>
          <w:rFonts w:ascii="Times New Roman" w:hAnsi="Times New Roman"/>
          <w:color w:val="000000"/>
          <w:sz w:val="24"/>
          <w:szCs w:val="24"/>
          <w:lang w:eastAsia="ru-RU"/>
        </w:rPr>
        <w:t>предоставлении земельных участков, находящихся в государственной или муниципальной собственности, без торгов</w:t>
      </w:r>
      <w:r w:rsidRPr="001E66FF">
        <w:rPr>
          <w:rFonts w:ascii="Times New Roman" w:hAnsi="Times New Roman"/>
          <w:color w:val="000000"/>
          <w:sz w:val="24"/>
          <w:lang w:eastAsia="ru-RU"/>
        </w:rPr>
        <w:t xml:space="preserve">.  </w:t>
      </w:r>
    </w:p>
    <w:p w:rsidR="000B426B" w:rsidRPr="001E66FF" w:rsidRDefault="000B426B" w:rsidP="00DA7DFB">
      <w:pPr>
        <w:numPr>
          <w:ilvl w:val="1"/>
          <w:numId w:val="14"/>
        </w:num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Предоставление муниципальной услуги осуществляется в соответствии с:  </w:t>
      </w:r>
    </w:p>
    <w:p w:rsidR="000B426B" w:rsidRPr="001E66FF" w:rsidRDefault="00153DA8" w:rsidP="00B219DD">
      <w:pPr>
        <w:numPr>
          <w:ilvl w:val="0"/>
          <w:numId w:val="1"/>
        </w:numPr>
        <w:spacing w:after="0" w:line="240" w:lineRule="auto"/>
        <w:ind w:firstLine="567"/>
        <w:jc w:val="both"/>
        <w:rPr>
          <w:rFonts w:ascii="Times New Roman" w:hAnsi="Times New Roman"/>
          <w:color w:val="000000"/>
          <w:sz w:val="24"/>
          <w:lang w:eastAsia="ru-RU"/>
        </w:rPr>
      </w:pPr>
      <w:hyperlink r:id="rId9">
        <w:r w:rsidR="000B426B" w:rsidRPr="001E66FF">
          <w:rPr>
            <w:rFonts w:ascii="Times New Roman" w:hAnsi="Times New Roman"/>
            <w:color w:val="000000"/>
            <w:sz w:val="24"/>
            <w:lang w:eastAsia="ru-RU"/>
          </w:rPr>
          <w:t>Конституцие</w:t>
        </w:r>
      </w:hyperlink>
      <w:r w:rsidR="000B426B" w:rsidRPr="001E66FF">
        <w:rPr>
          <w:rFonts w:ascii="Times New Roman" w:hAnsi="Times New Roman"/>
          <w:color w:val="000000"/>
          <w:sz w:val="24"/>
          <w:lang w:eastAsia="ru-RU"/>
        </w:rPr>
        <w:t xml:space="preserve">й Российской Федерации; </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Земельным </w:t>
      </w:r>
      <w:hyperlink r:id="rId10">
        <w:r w:rsidRPr="001E66FF">
          <w:rPr>
            <w:rFonts w:ascii="Times New Roman" w:hAnsi="Times New Roman"/>
            <w:color w:val="000000"/>
            <w:sz w:val="24"/>
            <w:lang w:eastAsia="ru-RU"/>
          </w:rPr>
          <w:t>кодексо</w:t>
        </w:r>
      </w:hyperlink>
      <w:r w:rsidRPr="001E66FF">
        <w:rPr>
          <w:rFonts w:ascii="Times New Roman" w:hAnsi="Times New Roman"/>
          <w:color w:val="000000"/>
          <w:sz w:val="24"/>
          <w:lang w:eastAsia="ru-RU"/>
        </w:rPr>
        <w:t xml:space="preserve">м Российской Федерации; </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Градостроительным </w:t>
      </w:r>
      <w:hyperlink r:id="rId11">
        <w:r w:rsidRPr="001E66FF">
          <w:rPr>
            <w:rFonts w:ascii="Times New Roman" w:hAnsi="Times New Roman"/>
            <w:color w:val="000000"/>
            <w:sz w:val="24"/>
            <w:lang w:eastAsia="ru-RU"/>
          </w:rPr>
          <w:t>кодексо</w:t>
        </w:r>
      </w:hyperlink>
      <w:r w:rsidRPr="001E66FF">
        <w:rPr>
          <w:rFonts w:ascii="Times New Roman" w:hAnsi="Times New Roman"/>
          <w:color w:val="000000"/>
          <w:sz w:val="24"/>
          <w:lang w:eastAsia="ru-RU"/>
        </w:rPr>
        <w:t xml:space="preserve">м Российской Федерации; </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Федеральным законом «О введении в действие Земельного кодекса Российской Федерации» от 25.10.2001 № 137-Ф3; </w:t>
      </w:r>
    </w:p>
    <w:p w:rsidR="000B426B" w:rsidRPr="001E66FF" w:rsidRDefault="000B426B" w:rsidP="00B219DD">
      <w:pPr>
        <w:numPr>
          <w:ilvl w:val="0"/>
          <w:numId w:val="1"/>
        </w:num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Федеральным законом от 27.07.2010 №210-ФЗ «Об организации предоставления государственных и муниципальных услуг»;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 xml:space="preserve">- </w:t>
      </w:r>
      <w:r w:rsidRPr="001E66FF">
        <w:rPr>
          <w:rFonts w:ascii="Times New Roman" w:hAnsi="Times New Roman"/>
          <w:color w:val="000000"/>
          <w:sz w:val="24"/>
          <w:lang w:eastAsia="ru-RU"/>
        </w:rPr>
        <w:t xml:space="preserve">Приказом Минэкономразвития Российской Федерации от 14.01.2015 </w:t>
      </w:r>
      <w:r w:rsidR="00C90408">
        <w:rPr>
          <w:rFonts w:ascii="Times New Roman" w:hAnsi="Times New Roman"/>
          <w:color w:val="000000"/>
          <w:sz w:val="24"/>
          <w:lang w:eastAsia="ru-RU"/>
        </w:rPr>
        <w:t>№</w:t>
      </w:r>
      <w:r w:rsidRPr="001E66FF">
        <w:rPr>
          <w:rFonts w:ascii="Times New Roman" w:hAnsi="Times New Roman"/>
          <w:color w:val="000000"/>
          <w:sz w:val="24"/>
          <w:lang w:eastAsia="ru-RU"/>
        </w:rPr>
        <w:t xml:space="preserve"> 7 «Об утверждении порядка и</w:t>
      </w:r>
      <w:r w:rsidRPr="001E66FF">
        <w:rPr>
          <w:rFonts w:ascii="Times New Roman" w:hAnsi="Times New Roman"/>
          <w:sz w:val="24"/>
          <w:szCs w:val="24"/>
          <w:lang w:eastAsia="ru-RU"/>
        </w:rPr>
        <w:t xml:space="preserve">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Федеральным законом от 24.07.2002 № 101-ФЗ «Об обороте земель сельскохозяйственного назначения»;</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Правилами землепользования и застройки соответствующего поселения. </w:t>
      </w:r>
    </w:p>
    <w:p w:rsidR="000B426B" w:rsidRPr="001E66FF" w:rsidRDefault="000B426B" w:rsidP="00B219DD">
      <w:pPr>
        <w:pStyle w:val="ConsPlusNormal"/>
        <w:ind w:firstLine="720"/>
        <w:jc w:val="both"/>
        <w:rPr>
          <w:rFonts w:ascii="Times New Roman" w:hAnsi="Times New Roman" w:cs="Times New Roman"/>
          <w:sz w:val="24"/>
          <w:szCs w:val="24"/>
        </w:rPr>
      </w:pPr>
      <w:r w:rsidRPr="001E66FF">
        <w:rPr>
          <w:rFonts w:ascii="Times New Roman" w:hAnsi="Times New Roman" w:cs="Times New Roman"/>
          <w:sz w:val="24"/>
          <w:szCs w:val="24"/>
        </w:rPr>
        <w:t>2.</w:t>
      </w:r>
      <w:r w:rsidR="00DA7DFB">
        <w:rPr>
          <w:rFonts w:ascii="Times New Roman" w:hAnsi="Times New Roman" w:cs="Times New Roman"/>
          <w:sz w:val="24"/>
          <w:szCs w:val="24"/>
        </w:rPr>
        <w:t>6</w:t>
      </w:r>
      <w:r w:rsidRPr="001E66FF">
        <w:rPr>
          <w:rFonts w:ascii="Times New Roman" w:hAnsi="Times New Roman" w:cs="Times New Roman"/>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w:t>
      </w:r>
      <w:r w:rsidRPr="001E66FF">
        <w:rPr>
          <w:rFonts w:ascii="Times New Roman" w:hAnsi="Times New Roman" w:cs="Times New Roman"/>
          <w:sz w:val="24"/>
          <w:szCs w:val="24"/>
        </w:rPr>
        <w:lastRenderedPageBreak/>
        <w:t>заявителем.</w:t>
      </w:r>
    </w:p>
    <w:p w:rsidR="000B426B" w:rsidRPr="001E66FF" w:rsidRDefault="000B426B" w:rsidP="00B219DD">
      <w:pPr>
        <w:spacing w:after="0" w:line="240" w:lineRule="auto"/>
        <w:ind w:left="550" w:hanging="1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Для предоставления муниципальной услуги необходимы следующие документы: </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заявление по форме Приложения </w:t>
      </w:r>
      <w:r w:rsidR="00C90408">
        <w:rPr>
          <w:rFonts w:ascii="Times New Roman" w:hAnsi="Times New Roman"/>
          <w:color w:val="000000"/>
          <w:sz w:val="24"/>
          <w:lang w:eastAsia="ru-RU"/>
        </w:rPr>
        <w:t>№</w:t>
      </w:r>
      <w:r w:rsidRPr="001E66FF">
        <w:rPr>
          <w:rFonts w:ascii="Times New Roman" w:hAnsi="Times New Roman"/>
          <w:color w:val="000000"/>
          <w:sz w:val="24"/>
          <w:lang w:eastAsia="ru-RU"/>
        </w:rPr>
        <w:t xml:space="preserve"> </w:t>
      </w:r>
      <w:r w:rsidR="0044168E">
        <w:rPr>
          <w:rFonts w:ascii="Times New Roman" w:hAnsi="Times New Roman"/>
          <w:color w:val="000000"/>
          <w:sz w:val="24"/>
          <w:lang w:eastAsia="ru-RU"/>
        </w:rPr>
        <w:t>1</w:t>
      </w:r>
      <w:r w:rsidRPr="001E66FF">
        <w:rPr>
          <w:rFonts w:ascii="Times New Roman" w:hAnsi="Times New Roman"/>
          <w:color w:val="000000"/>
          <w:sz w:val="24"/>
          <w:lang w:eastAsia="ru-RU"/>
        </w:rPr>
        <w:t xml:space="preserve"> или Приложения № </w:t>
      </w:r>
      <w:r w:rsidR="0044168E">
        <w:rPr>
          <w:rFonts w:ascii="Times New Roman" w:hAnsi="Times New Roman"/>
          <w:color w:val="000000"/>
          <w:sz w:val="24"/>
          <w:lang w:eastAsia="ru-RU"/>
        </w:rPr>
        <w:t>2</w:t>
      </w:r>
      <w:r w:rsidRPr="001E66FF">
        <w:rPr>
          <w:rFonts w:ascii="Times New Roman" w:hAnsi="Times New Roman"/>
          <w:color w:val="000000"/>
          <w:sz w:val="24"/>
          <w:lang w:eastAsia="ru-RU"/>
        </w:rPr>
        <w:t xml:space="preserve"> к настоящему </w:t>
      </w:r>
    </w:p>
    <w:p w:rsidR="000B426B" w:rsidRPr="001E66FF" w:rsidRDefault="000B426B" w:rsidP="00B219DD">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регламенту; </w:t>
      </w:r>
    </w:p>
    <w:p w:rsidR="000B426B" w:rsidRPr="001E66FF" w:rsidRDefault="000B426B" w:rsidP="00B219DD">
      <w:pPr>
        <w:spacing w:after="0" w:line="240" w:lineRule="auto"/>
        <w:ind w:firstLine="540"/>
        <w:jc w:val="both"/>
        <w:rPr>
          <w:rFonts w:ascii="Times New Roman" w:hAnsi="Times New Roman"/>
        </w:rPr>
      </w:pPr>
      <w:r w:rsidRPr="001E66FF">
        <w:rPr>
          <w:rFonts w:ascii="Times New Roman" w:hAnsi="Times New Roman"/>
        </w:rPr>
        <w:t xml:space="preserve">-  документ, удостоверяющий личность заявителя;  </w:t>
      </w:r>
    </w:p>
    <w:p w:rsidR="000B426B" w:rsidRPr="001E66FF" w:rsidRDefault="0044168E" w:rsidP="00B219DD">
      <w:pPr>
        <w:numPr>
          <w:ilvl w:val="0"/>
          <w:numId w:val="1"/>
        </w:numPr>
        <w:spacing w:after="0" w:line="240" w:lineRule="auto"/>
        <w:ind w:firstLine="540"/>
        <w:jc w:val="both"/>
        <w:rPr>
          <w:rFonts w:ascii="Times New Roman" w:hAnsi="Times New Roman"/>
          <w:color w:val="000000"/>
          <w:sz w:val="24"/>
          <w:lang w:eastAsia="ru-RU"/>
        </w:rPr>
      </w:pPr>
      <w:r w:rsidRPr="00C15DBC">
        <w:rPr>
          <w:rFonts w:ascii="Times New Roman" w:hAnsi="Times New Roman"/>
          <w:color w:val="000000"/>
          <w:sz w:val="24"/>
          <w:lang w:eastAsia="ru-RU"/>
        </w:rPr>
        <w:t>документы, подтверждающие право заявителя на приобретение земельного участка без проведения торгов и предусмотренные перечнем документов</w:t>
      </w:r>
      <w:r>
        <w:rPr>
          <w:rFonts w:ascii="Times New Roman" w:hAnsi="Times New Roman"/>
          <w:color w:val="000000"/>
          <w:sz w:val="24"/>
          <w:lang w:eastAsia="ru-RU"/>
        </w:rPr>
        <w:t xml:space="preserve"> </w:t>
      </w:r>
      <w:r w:rsidRPr="007C6087">
        <w:rPr>
          <w:rFonts w:ascii="Times New Roman" w:hAnsi="Times New Roman"/>
          <w:color w:val="000000"/>
          <w:sz w:val="24"/>
          <w:lang w:eastAsia="ru-RU"/>
        </w:rPr>
        <w:t>(Утвержденные приказом Федеральной службы государственной регистрации, кадастра и картографии от 02.09.2020 №П/0321)</w:t>
      </w:r>
      <w:r w:rsidRPr="00C15DBC">
        <w:rPr>
          <w:rFonts w:ascii="Times New Roman" w:hAnsi="Times New Roman"/>
          <w:color w:val="000000"/>
          <w:sz w:val="24"/>
          <w:lang w:eastAsia="ru-RU"/>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r w:rsidR="000B426B" w:rsidRPr="001E66FF">
        <w:rPr>
          <w:rFonts w:ascii="Times New Roman" w:hAnsi="Times New Roman"/>
          <w:color w:val="000000"/>
          <w:sz w:val="24"/>
          <w:lang w:eastAsia="ru-RU"/>
        </w:rPr>
        <w:t xml:space="preserve">; </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документ, подтверждающий полномочия представителя заявителя, в случае, если с заявлением о предоставлении  земельного участка, </w:t>
      </w:r>
      <w:r w:rsidRPr="001E66FF">
        <w:rPr>
          <w:rFonts w:ascii="Times New Roman" w:hAnsi="Times New Roman"/>
          <w:color w:val="000000"/>
          <w:sz w:val="24"/>
          <w:szCs w:val="24"/>
          <w:lang w:eastAsia="ru-RU"/>
        </w:rPr>
        <w:t>находящегося в государственной или муниципальной собственности, без торгов</w:t>
      </w:r>
      <w:r w:rsidRPr="001E66FF">
        <w:rPr>
          <w:rFonts w:ascii="Times New Roman" w:hAnsi="Times New Roman"/>
          <w:color w:val="000000"/>
          <w:sz w:val="24"/>
          <w:lang w:eastAsia="ru-RU"/>
        </w:rPr>
        <w:t xml:space="preserve"> обращается представитель заявителя; </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0B426B" w:rsidRPr="008951E4" w:rsidRDefault="000B426B" w:rsidP="00B219DD">
      <w:pPr>
        <w:autoSpaceDE w:val="0"/>
        <w:autoSpaceDN w:val="0"/>
        <w:adjustRightInd w:val="0"/>
        <w:spacing w:after="0" w:line="240" w:lineRule="auto"/>
        <w:ind w:firstLine="540"/>
        <w:jc w:val="both"/>
        <w:outlineLvl w:val="1"/>
        <w:rPr>
          <w:rFonts w:ascii="Times New Roman" w:hAnsi="Times New Roman"/>
          <w:bCs/>
          <w:sz w:val="24"/>
          <w:szCs w:val="24"/>
        </w:rPr>
      </w:pPr>
      <w:r w:rsidRPr="008951E4">
        <w:rPr>
          <w:rFonts w:ascii="Times New Roman" w:hAnsi="Times New Roman"/>
          <w:sz w:val="24"/>
          <w:szCs w:val="24"/>
        </w:rPr>
        <w:t xml:space="preserve">По выбору заявителя документы представляются заявителем в  Малоярославецкую районную администрацию через МФЦ, лично, направляются почтой, электронной почтой, а также в электронной форме с использованием </w:t>
      </w:r>
      <w:r w:rsidR="008951E4" w:rsidRPr="008951E4">
        <w:rPr>
          <w:rFonts w:ascii="Times New Roman" w:hAnsi="Times New Roman"/>
          <w:bCs/>
          <w:sz w:val="24"/>
          <w:szCs w:val="24"/>
        </w:rPr>
        <w:t>ЕПГУ.</w:t>
      </w:r>
    </w:p>
    <w:p w:rsidR="000B426B" w:rsidRPr="001E66FF" w:rsidRDefault="000B426B" w:rsidP="00B219DD">
      <w:pPr>
        <w:spacing w:after="0" w:line="240" w:lineRule="auto"/>
        <w:ind w:left="-15" w:firstLine="540"/>
        <w:jc w:val="both"/>
        <w:rPr>
          <w:rFonts w:ascii="Times New Roman" w:hAnsi="Times New Roman"/>
          <w:color w:val="000000"/>
          <w:sz w:val="24"/>
          <w:szCs w:val="24"/>
          <w:lang w:eastAsia="ru-RU"/>
        </w:rPr>
      </w:pPr>
      <w:r w:rsidRPr="001E66FF">
        <w:rPr>
          <w:rFonts w:ascii="Times New Roman" w:hAnsi="Times New Roman"/>
          <w:color w:val="000000"/>
          <w:sz w:val="24"/>
          <w:lang w:eastAsia="ru-RU"/>
        </w:rPr>
        <w:t xml:space="preserve">При приеме документов сотрудники МФЦ не вправе требовать от заявителя документы, которые должны быть получены Малоярославецкой районной администрацией муниципального района «Малоярославецкий район» </w:t>
      </w:r>
      <w:r w:rsidRPr="001E66FF">
        <w:rPr>
          <w:rFonts w:ascii="Times New Roman" w:hAnsi="Times New Roman"/>
          <w:color w:val="000000"/>
          <w:sz w:val="24"/>
          <w:szCs w:val="24"/>
          <w:lang w:eastAsia="ru-RU"/>
        </w:rPr>
        <w:t xml:space="preserve">посредством межведомственного информационного взаимодействия, но по желанию заявитель вправе представить данные документы.  </w:t>
      </w:r>
    </w:p>
    <w:p w:rsidR="000B426B" w:rsidRPr="001E66FF" w:rsidRDefault="00DA7DFB" w:rsidP="00B219DD">
      <w:pPr>
        <w:autoSpaceDE w:val="0"/>
        <w:autoSpaceDN w:val="0"/>
        <w:adjustRightInd w:val="0"/>
        <w:spacing w:after="0" w:line="240" w:lineRule="auto"/>
        <w:ind w:firstLine="567"/>
        <w:jc w:val="both"/>
        <w:outlineLvl w:val="1"/>
        <w:rPr>
          <w:rFonts w:ascii="Times New Roman" w:hAnsi="Times New Roman"/>
          <w:sz w:val="24"/>
          <w:szCs w:val="24"/>
        </w:rPr>
      </w:pPr>
      <w:r>
        <w:rPr>
          <w:rFonts w:ascii="Times New Roman" w:hAnsi="Times New Roman"/>
          <w:sz w:val="24"/>
          <w:szCs w:val="24"/>
        </w:rPr>
        <w:t>2.7</w:t>
      </w:r>
      <w:r w:rsidR="000B426B" w:rsidRPr="001E66FF">
        <w:rPr>
          <w:rFonts w:ascii="Times New Roman" w:hAnsi="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p>
    <w:p w:rsidR="000B426B" w:rsidRPr="001E66FF" w:rsidRDefault="000B426B" w:rsidP="00B219DD">
      <w:pPr>
        <w:pStyle w:val="1"/>
        <w:ind w:firstLine="567"/>
        <w:rPr>
          <w:szCs w:val="24"/>
        </w:rPr>
      </w:pPr>
      <w:r w:rsidRPr="001E66FF">
        <w:t xml:space="preserve">Документы, необходимые в соответствии с нормативными правовыми актами для предоставления муниципальной услуги, которые находятся в распоряжении </w:t>
      </w:r>
      <w:r w:rsidRPr="001E66FF">
        <w:rPr>
          <w:szCs w:val="24"/>
        </w:rPr>
        <w:t xml:space="preserve">государственных  органов, органов местного самоуправленияи иных органов: </w:t>
      </w:r>
    </w:p>
    <w:p w:rsidR="000B426B" w:rsidRPr="001E66FF" w:rsidRDefault="000B426B" w:rsidP="00B219DD">
      <w:pPr>
        <w:numPr>
          <w:ilvl w:val="0"/>
          <w:numId w:val="1"/>
        </w:numPr>
        <w:spacing w:after="0" w:line="240" w:lineRule="auto"/>
        <w:ind w:firstLine="540"/>
        <w:jc w:val="both"/>
        <w:rPr>
          <w:rFonts w:ascii="Times New Roman" w:hAnsi="Times New Roman"/>
          <w:color w:val="000000"/>
          <w:sz w:val="24"/>
          <w:lang w:eastAsia="ru-RU"/>
        </w:rPr>
      </w:pPr>
      <w:r w:rsidRPr="001E66FF">
        <w:rPr>
          <w:rFonts w:ascii="Times New Roman" w:hAnsi="Times New Roman"/>
          <w:color w:val="000000"/>
          <w:sz w:val="24"/>
          <w:lang w:eastAsia="ru-RU"/>
        </w:rPr>
        <w:t>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которые должны быть представлены в уполномоченный орган в порядке межведомственного информационного взаимодействия, в т.ч.:</w:t>
      </w:r>
    </w:p>
    <w:p w:rsidR="000B426B" w:rsidRPr="001E66FF" w:rsidRDefault="000B426B" w:rsidP="00B219DD">
      <w:pPr>
        <w:spacing w:after="0" w:line="240" w:lineRule="auto"/>
        <w:ind w:firstLine="567"/>
        <w:rPr>
          <w:rFonts w:ascii="Times New Roman" w:hAnsi="Times New Roman"/>
          <w:sz w:val="24"/>
          <w:szCs w:val="24"/>
        </w:rPr>
      </w:pPr>
      <w:r w:rsidRPr="001E66FF">
        <w:rPr>
          <w:rFonts w:ascii="Times New Roman" w:hAnsi="Times New Roman"/>
          <w:sz w:val="24"/>
          <w:szCs w:val="24"/>
        </w:rPr>
        <w:t>- сведения из ЕГРН об объекте недвижимости;</w:t>
      </w:r>
    </w:p>
    <w:p w:rsidR="000B426B" w:rsidRPr="001E66FF" w:rsidRDefault="000B426B" w:rsidP="00B219DD">
      <w:pPr>
        <w:pStyle w:val="1"/>
        <w:ind w:firstLine="567"/>
        <w:rPr>
          <w:szCs w:val="24"/>
        </w:rPr>
      </w:pPr>
      <w:r w:rsidRPr="001E66FF">
        <w:rPr>
          <w:szCs w:val="24"/>
        </w:rPr>
        <w:t>- сведения о внесении заявителя в Единый государственный реестр индивидуальных предпринимателей (ЕГРИП) (для индивидуальных предпринимателей);</w:t>
      </w:r>
    </w:p>
    <w:p w:rsidR="000B426B" w:rsidRPr="001E66FF" w:rsidRDefault="000B426B" w:rsidP="00B219DD">
      <w:pPr>
        <w:pStyle w:val="1"/>
        <w:ind w:firstLine="567"/>
        <w:rPr>
          <w:szCs w:val="24"/>
        </w:rPr>
      </w:pPr>
      <w:r w:rsidRPr="001E66FF">
        <w:rPr>
          <w:szCs w:val="24"/>
        </w:rPr>
        <w:t>- сведения о внесении заявителя в Единый государственный реестр юридических лиц (ЕГРЮЛ) (для юридических лиц);</w:t>
      </w:r>
    </w:p>
    <w:p w:rsidR="000B426B" w:rsidRPr="001E66FF" w:rsidRDefault="000B426B" w:rsidP="00B219DD">
      <w:pPr>
        <w:spacing w:after="0" w:line="240" w:lineRule="auto"/>
        <w:ind w:firstLine="567"/>
        <w:rPr>
          <w:rFonts w:ascii="Times New Roman" w:hAnsi="Times New Roman"/>
          <w:sz w:val="24"/>
          <w:szCs w:val="24"/>
        </w:rPr>
      </w:pPr>
      <w:r w:rsidRPr="001E66FF">
        <w:rPr>
          <w:rFonts w:ascii="Times New Roman" w:hAnsi="Times New Roman"/>
          <w:sz w:val="24"/>
          <w:szCs w:val="24"/>
        </w:rPr>
        <w:t>- сведения администрации соответствующего поселения о земельном участке;</w:t>
      </w:r>
    </w:p>
    <w:p w:rsidR="000B426B" w:rsidRPr="001E66FF" w:rsidRDefault="000B426B" w:rsidP="00B219DD">
      <w:pPr>
        <w:spacing w:after="0" w:line="240" w:lineRule="auto"/>
        <w:ind w:firstLine="567"/>
        <w:rPr>
          <w:rFonts w:ascii="Times New Roman" w:hAnsi="Times New Roman"/>
          <w:sz w:val="24"/>
          <w:szCs w:val="24"/>
        </w:rPr>
      </w:pPr>
      <w:r w:rsidRPr="001E66FF">
        <w:rPr>
          <w:rFonts w:ascii="Times New Roman" w:hAnsi="Times New Roman"/>
          <w:sz w:val="24"/>
          <w:szCs w:val="24"/>
        </w:rPr>
        <w:t>- сведения из Госфонда данных о принадлежности к паевым землям (в случае, если   земельный участок относится к землям сельскохозяйственного назначения);</w:t>
      </w:r>
    </w:p>
    <w:p w:rsidR="000B426B" w:rsidRPr="001E66FF" w:rsidRDefault="000B426B" w:rsidP="00B219DD">
      <w:pPr>
        <w:widowControl w:val="0"/>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 Межведомственный запрос направляется </w:t>
      </w:r>
      <w:r w:rsidR="00472567">
        <w:rPr>
          <w:rFonts w:ascii="Times New Roman" w:hAnsi="Times New Roman"/>
          <w:sz w:val="24"/>
          <w:szCs w:val="24"/>
        </w:rPr>
        <w:t>Администрацией</w:t>
      </w:r>
      <w:r w:rsidRPr="001E66FF">
        <w:rPr>
          <w:rFonts w:ascii="Times New Roman" w:hAnsi="Times New Roman"/>
          <w:sz w:val="24"/>
          <w:szCs w:val="24"/>
        </w:rPr>
        <w:t xml:space="preserve">  в том числе в форме электронного документа с использованием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 xml:space="preserve">При приеме документов МФЦ, Малоярославецкая районная администрация, не вправе  требовать от заявителя документы, которые должны быть получены Малоярославецкой районной администрацией посредством межведомственного информационного взаимодействия, но по желанию заявитель вправе представить данные документы.  </w:t>
      </w:r>
    </w:p>
    <w:p w:rsidR="000B426B" w:rsidRPr="001E66FF" w:rsidRDefault="000B426B" w:rsidP="00B219DD">
      <w:pPr>
        <w:autoSpaceDE w:val="0"/>
        <w:autoSpaceDN w:val="0"/>
        <w:adjustRightInd w:val="0"/>
        <w:spacing w:after="0" w:line="240" w:lineRule="auto"/>
        <w:ind w:firstLine="567"/>
        <w:jc w:val="both"/>
        <w:outlineLvl w:val="1"/>
        <w:rPr>
          <w:rFonts w:ascii="Times New Roman" w:hAnsi="Times New Roman"/>
          <w:sz w:val="24"/>
          <w:szCs w:val="24"/>
        </w:rPr>
      </w:pPr>
      <w:r w:rsidRPr="001E66FF">
        <w:rPr>
          <w:rFonts w:ascii="Times New Roman" w:hAnsi="Times New Roman"/>
          <w:sz w:val="24"/>
          <w:szCs w:val="24"/>
        </w:rPr>
        <w:lastRenderedPageBreak/>
        <w:t>2.</w:t>
      </w:r>
      <w:r w:rsidR="00DA7DFB">
        <w:rPr>
          <w:rFonts w:ascii="Times New Roman" w:hAnsi="Times New Roman"/>
          <w:sz w:val="24"/>
          <w:szCs w:val="24"/>
        </w:rPr>
        <w:t>8</w:t>
      </w:r>
      <w:r w:rsidRPr="001E66FF">
        <w:rPr>
          <w:rFonts w:ascii="Times New Roman" w:hAnsi="Times New Roman"/>
          <w:sz w:val="24"/>
          <w:szCs w:val="24"/>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B426B" w:rsidRPr="001E66FF" w:rsidRDefault="000B426B" w:rsidP="00B219DD">
      <w:pPr>
        <w:autoSpaceDE w:val="0"/>
        <w:autoSpaceDN w:val="0"/>
        <w:adjustRightInd w:val="0"/>
        <w:spacing w:after="0" w:line="240" w:lineRule="auto"/>
        <w:ind w:firstLine="567"/>
        <w:jc w:val="both"/>
        <w:outlineLvl w:val="1"/>
        <w:rPr>
          <w:rFonts w:ascii="Times New Roman" w:hAnsi="Times New Roman"/>
          <w:sz w:val="24"/>
          <w:szCs w:val="24"/>
        </w:rPr>
      </w:pPr>
      <w:r w:rsidRPr="001E66FF">
        <w:rPr>
          <w:rFonts w:ascii="Times New Roman" w:hAnsi="Times New Roman"/>
          <w:sz w:val="24"/>
          <w:szCs w:val="24"/>
        </w:rPr>
        <w:t>Услуги, которые являются необходимыми и обязательными для предоставления муниципальной услуги отсутствуют.</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2.</w:t>
      </w:r>
      <w:r w:rsidR="00DA7DFB">
        <w:rPr>
          <w:rFonts w:ascii="Times New Roman" w:hAnsi="Times New Roman"/>
          <w:color w:val="000000"/>
          <w:sz w:val="24"/>
          <w:lang w:eastAsia="ru-RU"/>
        </w:rPr>
        <w:t>9</w:t>
      </w:r>
      <w:r w:rsidRPr="001E66FF">
        <w:rPr>
          <w:rFonts w:ascii="Times New Roman" w:hAnsi="Times New Roman"/>
          <w:color w:val="000000"/>
          <w:sz w:val="24"/>
          <w:lang w:eastAsia="ru-RU"/>
        </w:rPr>
        <w:t xml:space="preserve">. Исчерпывающий перечень оснований для отказа в приеме документов, необходимых для предоставления муниципальной услуги.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Основания для отказа в приеме документов отсутствуют. </w:t>
      </w:r>
    </w:p>
    <w:p w:rsidR="000B426B" w:rsidRPr="001E66FF" w:rsidRDefault="00DA7DFB" w:rsidP="00B219DD">
      <w:pPr>
        <w:spacing w:after="0" w:line="240" w:lineRule="auto"/>
        <w:ind w:firstLine="567"/>
        <w:jc w:val="both"/>
        <w:rPr>
          <w:rFonts w:ascii="Times New Roman" w:hAnsi="Times New Roman"/>
          <w:color w:val="000000"/>
          <w:sz w:val="24"/>
          <w:lang w:eastAsia="ru-RU"/>
        </w:rPr>
      </w:pPr>
      <w:r>
        <w:rPr>
          <w:rFonts w:ascii="Times New Roman" w:hAnsi="Times New Roman"/>
          <w:color w:val="000000"/>
          <w:sz w:val="24"/>
          <w:lang w:eastAsia="ru-RU"/>
        </w:rPr>
        <w:t>2.10</w:t>
      </w:r>
      <w:r w:rsidR="000B426B" w:rsidRPr="001E66FF">
        <w:rPr>
          <w:rFonts w:ascii="Times New Roman" w:hAnsi="Times New Roman"/>
          <w:color w:val="000000"/>
          <w:sz w:val="24"/>
          <w:lang w:eastAsia="ru-RU"/>
        </w:rPr>
        <w:t xml:space="preserve">. Исчерпывающий перечень оснований для отказа или приостановления в предоставлении муниципальной услуги.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Основания для приостановления предоставления муниципальной услуги отсутствуют.</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Основанием для отказа в предоставлении земельного участка без проведения торгов является наличие хотя бы одного из следующих оснований: </w:t>
      </w:r>
    </w:p>
    <w:p w:rsidR="000B426B" w:rsidRPr="001E66FF" w:rsidRDefault="000B426B" w:rsidP="00B219DD">
      <w:pPr>
        <w:spacing w:after="0" w:line="240" w:lineRule="auto"/>
        <w:ind w:firstLine="567"/>
        <w:jc w:val="both"/>
      </w:pPr>
      <w:r w:rsidRPr="001E66FF">
        <w:rPr>
          <w:rFonts w:ascii="Times New Roman" w:hAnsi="Times New Roman"/>
          <w:sz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B426B" w:rsidRPr="001E66FF" w:rsidRDefault="000B426B" w:rsidP="00B219DD">
      <w:pPr>
        <w:spacing w:after="0" w:line="240" w:lineRule="auto"/>
        <w:ind w:firstLine="567"/>
        <w:jc w:val="both"/>
      </w:pPr>
      <w:r w:rsidRPr="001E66FF">
        <w:rPr>
          <w:rFonts w:ascii="Times New Roman" w:hAnsi="Times New Roman"/>
          <w:sz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1E66FF">
          <w:rPr>
            <w:rFonts w:ascii="Times New Roman" w:hAnsi="Times New Roman"/>
            <w:sz w:val="24"/>
          </w:rPr>
          <w:t>подпунктом 10 пункта 2 статьи 39.10</w:t>
        </w:r>
      </w:hyperlink>
      <w:r w:rsidRPr="001E66FF">
        <w:rPr>
          <w:rFonts w:ascii="Times New Roman" w:hAnsi="Times New Roman"/>
          <w:sz w:val="24"/>
        </w:rPr>
        <w:t xml:space="preserve"> Земельного кодекса РФ;</w:t>
      </w:r>
    </w:p>
    <w:p w:rsidR="000B426B" w:rsidRPr="001E66FF" w:rsidRDefault="00DA7DFB" w:rsidP="00B219DD">
      <w:pPr>
        <w:spacing w:after="0" w:line="240" w:lineRule="auto"/>
        <w:ind w:firstLine="567"/>
        <w:jc w:val="both"/>
      </w:pPr>
      <w:r>
        <w:rPr>
          <w:rFonts w:ascii="Times New Roman" w:hAnsi="Times New Roman"/>
          <w:sz w:val="24"/>
        </w:rPr>
        <w:t>3</w:t>
      </w:r>
      <w:r w:rsidR="000B426B" w:rsidRPr="001E66FF">
        <w:rPr>
          <w:rFonts w:ascii="Times New Roman" w:hAnsi="Times New Roman"/>
          <w:sz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3" w:history="1">
        <w:r w:rsidR="000B426B" w:rsidRPr="001E66FF">
          <w:rPr>
            <w:rFonts w:ascii="Times New Roman" w:hAnsi="Times New Roman"/>
            <w:sz w:val="24"/>
          </w:rPr>
          <w:t>пунктом 3 статьи 39.36</w:t>
        </w:r>
      </w:hyperlink>
      <w:r w:rsidR="000B426B" w:rsidRPr="001E66FF">
        <w:rPr>
          <w:rFonts w:ascii="Times New Roman" w:hAnsi="Times New Roman"/>
          <w:sz w:val="24"/>
        </w:rPr>
        <w:t xml:space="preserve">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0B426B" w:rsidRPr="001E66FF" w:rsidRDefault="00DA7DFB" w:rsidP="00B219DD">
      <w:pPr>
        <w:spacing w:after="0" w:line="240" w:lineRule="auto"/>
        <w:ind w:firstLine="567"/>
        <w:jc w:val="both"/>
      </w:pPr>
      <w:r>
        <w:rPr>
          <w:rFonts w:ascii="Times New Roman" w:hAnsi="Times New Roman"/>
          <w:sz w:val="24"/>
        </w:rPr>
        <w:t>4</w:t>
      </w:r>
      <w:r w:rsidR="000B426B" w:rsidRPr="001E66FF">
        <w:rPr>
          <w:rFonts w:ascii="Times New Roman" w:hAnsi="Times New Roman"/>
          <w:sz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B426B" w:rsidRPr="001E66FF" w:rsidRDefault="00DA7DFB" w:rsidP="00B219DD">
      <w:pPr>
        <w:spacing w:after="0" w:line="240" w:lineRule="auto"/>
        <w:ind w:firstLine="567"/>
        <w:jc w:val="both"/>
      </w:pPr>
      <w:r>
        <w:rPr>
          <w:rFonts w:ascii="Times New Roman" w:hAnsi="Times New Roman"/>
          <w:sz w:val="24"/>
        </w:rPr>
        <w:t>5</w:t>
      </w:r>
      <w:r w:rsidR="000B426B" w:rsidRPr="001E66FF">
        <w:rPr>
          <w:rFonts w:ascii="Times New Roman" w:hAnsi="Times New Roman"/>
          <w:sz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B426B" w:rsidRPr="001E66FF" w:rsidRDefault="00DA7DFB" w:rsidP="00BE2777">
      <w:pPr>
        <w:spacing w:after="0" w:line="240" w:lineRule="auto"/>
        <w:ind w:firstLine="567"/>
        <w:jc w:val="both"/>
      </w:pPr>
      <w:r>
        <w:rPr>
          <w:rFonts w:ascii="Times New Roman" w:hAnsi="Times New Roman"/>
          <w:sz w:val="24"/>
        </w:rPr>
        <w:t>6</w:t>
      </w:r>
      <w:r w:rsidR="000B426B" w:rsidRPr="001E66FF">
        <w:rPr>
          <w:rFonts w:ascii="Times New Roman" w:hAnsi="Times New Roman"/>
          <w:sz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B426B" w:rsidRPr="001E66FF" w:rsidRDefault="00DA7DFB" w:rsidP="00BE2777">
      <w:pPr>
        <w:spacing w:after="0" w:line="240" w:lineRule="auto"/>
        <w:ind w:firstLine="567"/>
        <w:jc w:val="both"/>
      </w:pPr>
      <w:r>
        <w:rPr>
          <w:rFonts w:ascii="Times New Roman" w:hAnsi="Times New Roman"/>
          <w:sz w:val="24"/>
        </w:rPr>
        <w:t>7</w:t>
      </w:r>
      <w:r w:rsidR="000B426B" w:rsidRPr="001E66FF">
        <w:rPr>
          <w:rFonts w:ascii="Times New Roman" w:hAnsi="Times New Roman"/>
          <w:sz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00AE086B">
        <w:rPr>
          <w:rFonts w:ascii="Times New Roman" w:hAnsi="Times New Roman"/>
          <w:sz w:val="24"/>
        </w:rPr>
        <w:t xml:space="preserve">комплексном </w:t>
      </w:r>
      <w:r w:rsidR="000B426B" w:rsidRPr="001E66FF">
        <w:rPr>
          <w:rFonts w:ascii="Times New Roman" w:hAnsi="Times New Roman"/>
          <w:sz w:val="24"/>
        </w:rPr>
        <w:t>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B426B" w:rsidRPr="001E66FF" w:rsidRDefault="00DA7DFB" w:rsidP="00B219DD">
      <w:pPr>
        <w:spacing w:after="0" w:line="240" w:lineRule="auto"/>
        <w:ind w:firstLine="567"/>
        <w:jc w:val="both"/>
      </w:pPr>
      <w:r>
        <w:rPr>
          <w:rFonts w:ascii="Times New Roman" w:hAnsi="Times New Roman"/>
          <w:sz w:val="24"/>
        </w:rPr>
        <w:lastRenderedPageBreak/>
        <w:t>8</w:t>
      </w:r>
      <w:r w:rsidR="000B426B" w:rsidRPr="001E66FF">
        <w:rPr>
          <w:rFonts w:ascii="Times New Roman" w:hAnsi="Times New Roman"/>
          <w:sz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4" w:history="1">
        <w:r w:rsidR="000B426B" w:rsidRPr="001E66FF">
          <w:rPr>
            <w:rFonts w:ascii="Times New Roman" w:hAnsi="Times New Roman"/>
            <w:sz w:val="24"/>
          </w:rPr>
          <w:t>пунктом 19 статьи 39.11</w:t>
        </w:r>
      </w:hyperlink>
      <w:r w:rsidR="000B426B" w:rsidRPr="001E66FF">
        <w:rPr>
          <w:rFonts w:ascii="Times New Roman" w:hAnsi="Times New Roman"/>
          <w:sz w:val="24"/>
        </w:rPr>
        <w:t xml:space="preserve"> Земельного кодекса РФ;</w:t>
      </w:r>
    </w:p>
    <w:p w:rsidR="000B426B" w:rsidRPr="001E66FF" w:rsidRDefault="00DA7DFB" w:rsidP="00B219DD">
      <w:pPr>
        <w:spacing w:after="0" w:line="240" w:lineRule="auto"/>
        <w:ind w:firstLine="567"/>
        <w:jc w:val="both"/>
      </w:pPr>
      <w:r>
        <w:rPr>
          <w:rFonts w:ascii="Times New Roman" w:hAnsi="Times New Roman"/>
          <w:sz w:val="24"/>
        </w:rPr>
        <w:t>9</w:t>
      </w:r>
      <w:r w:rsidR="000B426B" w:rsidRPr="001E66FF">
        <w:rPr>
          <w:rFonts w:ascii="Times New Roman" w:hAnsi="Times New Roman"/>
          <w:sz w:val="24"/>
        </w:rPr>
        <w:t xml:space="preserve">) в отношении земельного участка, указанного в заявлении о его предоставлении, поступило предусмотренное </w:t>
      </w:r>
      <w:hyperlink r:id="rId15" w:history="1">
        <w:r w:rsidR="000B426B" w:rsidRPr="001E66FF">
          <w:rPr>
            <w:rFonts w:ascii="Times New Roman" w:hAnsi="Times New Roman"/>
            <w:sz w:val="24"/>
          </w:rPr>
          <w:t>подпунктом 6 пункта 4 статьи 39.11</w:t>
        </w:r>
      </w:hyperlink>
      <w:r w:rsidR="000B426B" w:rsidRPr="001E66FF">
        <w:rPr>
          <w:rFonts w:ascii="Times New Roman" w:hAnsi="Times New Roman"/>
          <w:sz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history="1">
        <w:r w:rsidR="000B426B" w:rsidRPr="001E66FF">
          <w:rPr>
            <w:rFonts w:ascii="Times New Roman" w:hAnsi="Times New Roman"/>
            <w:sz w:val="24"/>
          </w:rPr>
          <w:t>подпунктом 4 пункта 4 статьи 39.11</w:t>
        </w:r>
      </w:hyperlink>
      <w:r w:rsidR="000B426B" w:rsidRPr="001E66FF">
        <w:rPr>
          <w:rFonts w:ascii="Times New Roman" w:hAnsi="Times New Roman"/>
          <w:sz w:val="24"/>
        </w:rP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7" w:history="1">
        <w:r w:rsidR="000B426B" w:rsidRPr="001E66FF">
          <w:rPr>
            <w:rFonts w:ascii="Times New Roman" w:hAnsi="Times New Roman"/>
            <w:sz w:val="24"/>
          </w:rPr>
          <w:t>пунктом 8 статьи 39.11</w:t>
        </w:r>
      </w:hyperlink>
      <w:r w:rsidR="000B426B" w:rsidRPr="001E66FF">
        <w:rPr>
          <w:rFonts w:ascii="Times New Roman" w:hAnsi="Times New Roman"/>
          <w:sz w:val="24"/>
        </w:rPr>
        <w:t xml:space="preserve"> Земельного кодекса РФ;</w:t>
      </w:r>
    </w:p>
    <w:p w:rsidR="000B426B" w:rsidRPr="001E66FF" w:rsidRDefault="00DA7DFB" w:rsidP="00FB1957">
      <w:pPr>
        <w:autoSpaceDE w:val="0"/>
        <w:autoSpaceDN w:val="0"/>
        <w:adjustRightInd w:val="0"/>
        <w:spacing w:after="0" w:line="240" w:lineRule="auto"/>
        <w:ind w:firstLine="567"/>
        <w:jc w:val="both"/>
      </w:pPr>
      <w:r>
        <w:rPr>
          <w:rFonts w:ascii="Times New Roman" w:hAnsi="Times New Roman"/>
          <w:sz w:val="24"/>
        </w:rPr>
        <w:t>10</w:t>
      </w:r>
      <w:r w:rsidR="000B426B" w:rsidRPr="001E66FF">
        <w:rPr>
          <w:rFonts w:ascii="Times New Roman" w:hAnsi="Times New Roman"/>
          <w:sz w:val="24"/>
        </w:rPr>
        <w:t xml:space="preserve">) в отношении земельного участка, указанного в заявлении о его предоставлении, опубликовано и размещено в соответствии с </w:t>
      </w:r>
      <w:hyperlink r:id="rId18" w:history="1">
        <w:r w:rsidR="000B426B" w:rsidRPr="001E66FF">
          <w:rPr>
            <w:rFonts w:ascii="Times New Roman" w:hAnsi="Times New Roman"/>
            <w:sz w:val="24"/>
          </w:rPr>
          <w:t>подпунктом 1 пункта 1 статьи 39.18</w:t>
        </w:r>
      </w:hyperlink>
      <w:r w:rsidR="000B426B" w:rsidRPr="001E66FF">
        <w:rPr>
          <w:rFonts w:ascii="Times New Roman" w:hAnsi="Times New Roman"/>
          <w:sz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w:t>
      </w:r>
      <w:r w:rsidR="00FB1957">
        <w:rPr>
          <w:rFonts w:ascii="Times New Roman" w:hAnsi="Times New Roman"/>
          <w:sz w:val="24"/>
          <w:szCs w:val="24"/>
          <w:lang w:eastAsia="ru-RU"/>
        </w:rPr>
        <w:t xml:space="preserve">ведения гражданами садоводства для собственных нужд </w:t>
      </w:r>
      <w:r w:rsidR="000B426B" w:rsidRPr="001E66FF">
        <w:rPr>
          <w:rFonts w:ascii="Times New Roman" w:hAnsi="Times New Roman"/>
          <w:sz w:val="24"/>
        </w:rPr>
        <w:t>или осуществления крестьянским (фермерским) хозяйством его деятельности;</w:t>
      </w:r>
    </w:p>
    <w:p w:rsidR="000B426B" w:rsidRPr="001E66FF" w:rsidRDefault="00DA7DFB" w:rsidP="00B219DD">
      <w:pPr>
        <w:spacing w:after="0" w:line="240" w:lineRule="auto"/>
        <w:ind w:firstLine="567"/>
        <w:jc w:val="both"/>
      </w:pPr>
      <w:r>
        <w:rPr>
          <w:rFonts w:ascii="Times New Roman" w:hAnsi="Times New Roman"/>
          <w:sz w:val="24"/>
        </w:rPr>
        <w:t>11</w:t>
      </w:r>
      <w:r w:rsidR="000B426B" w:rsidRPr="001E66FF">
        <w:rPr>
          <w:rFonts w:ascii="Times New Roman" w:hAnsi="Times New Roman"/>
          <w:sz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B426B" w:rsidRPr="001E66FF" w:rsidRDefault="00DA7DFB" w:rsidP="00B219DD">
      <w:pPr>
        <w:spacing w:after="0" w:line="240" w:lineRule="auto"/>
        <w:ind w:firstLine="567"/>
        <w:jc w:val="both"/>
      </w:pPr>
      <w:r>
        <w:rPr>
          <w:rFonts w:ascii="Times New Roman" w:hAnsi="Times New Roman"/>
          <w:sz w:val="24"/>
        </w:rPr>
        <w:t>12</w:t>
      </w:r>
      <w:r w:rsidR="000B426B" w:rsidRPr="001E66FF">
        <w:rPr>
          <w:rFonts w:ascii="Times New Roman" w:hAnsi="Times New Roman"/>
          <w:sz w:val="24"/>
        </w:rPr>
        <w:t xml:space="preserve">) испрашиваемый земельный участок не включен в утвержденный в установленном Правительством Российской Федерации </w:t>
      </w:r>
      <w:hyperlink r:id="rId19" w:history="1">
        <w:r w:rsidR="000B426B" w:rsidRPr="001E66FF">
          <w:rPr>
            <w:rFonts w:ascii="Times New Roman" w:hAnsi="Times New Roman"/>
            <w:sz w:val="24"/>
          </w:rPr>
          <w:t>порядке</w:t>
        </w:r>
      </w:hyperlink>
      <w:r w:rsidR="000B426B" w:rsidRPr="001E66FF">
        <w:rPr>
          <w:rFonts w:ascii="Times New Roman" w:hAnsi="Times New Roman"/>
          <w:sz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sidR="000B426B" w:rsidRPr="001E66FF">
          <w:rPr>
            <w:rFonts w:ascii="Times New Roman" w:hAnsi="Times New Roman"/>
            <w:sz w:val="24"/>
          </w:rPr>
          <w:t>подпунктом 10 пункта 2 статьи 39.10</w:t>
        </w:r>
      </w:hyperlink>
      <w:r w:rsidR="000B426B" w:rsidRPr="001E66FF">
        <w:rPr>
          <w:rFonts w:ascii="Times New Roman" w:hAnsi="Times New Roman"/>
          <w:sz w:val="24"/>
        </w:rPr>
        <w:t xml:space="preserve"> Земельного кодекса РФ;</w:t>
      </w:r>
    </w:p>
    <w:p w:rsidR="000B426B" w:rsidRPr="001E66FF" w:rsidRDefault="000B426B" w:rsidP="00B219DD">
      <w:pPr>
        <w:spacing w:after="0" w:line="240" w:lineRule="auto"/>
        <w:ind w:firstLine="567"/>
        <w:jc w:val="both"/>
      </w:pPr>
      <w:r w:rsidRPr="001E66FF">
        <w:rPr>
          <w:rFonts w:ascii="Times New Roman" w:hAnsi="Times New Roman"/>
          <w:sz w:val="24"/>
        </w:rPr>
        <w:t>1</w:t>
      </w:r>
      <w:r w:rsidR="00DA7DFB">
        <w:rPr>
          <w:rFonts w:ascii="Times New Roman" w:hAnsi="Times New Roman"/>
          <w:sz w:val="24"/>
        </w:rPr>
        <w:t>3</w:t>
      </w:r>
      <w:r w:rsidRPr="001E66FF">
        <w:rPr>
          <w:rFonts w:ascii="Times New Roman" w:hAnsi="Times New Roman"/>
          <w:sz w:val="24"/>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0B426B" w:rsidRPr="001E66FF" w:rsidRDefault="00DA7DFB" w:rsidP="00B219DD">
      <w:pPr>
        <w:spacing w:after="0" w:line="240" w:lineRule="auto"/>
        <w:ind w:firstLine="567"/>
        <w:jc w:val="both"/>
      </w:pPr>
      <w:r>
        <w:rPr>
          <w:rFonts w:ascii="Times New Roman" w:hAnsi="Times New Roman"/>
          <w:sz w:val="24"/>
        </w:rPr>
        <w:t>14</w:t>
      </w:r>
      <w:r w:rsidR="000B426B" w:rsidRPr="001E66FF">
        <w:rPr>
          <w:rFonts w:ascii="Times New Roman" w:hAnsi="Times New Roman"/>
          <w:sz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B426B" w:rsidRPr="001E66FF" w:rsidRDefault="00DA7DFB" w:rsidP="00B219DD">
      <w:pPr>
        <w:spacing w:after="0" w:line="240" w:lineRule="auto"/>
        <w:ind w:firstLine="567"/>
        <w:jc w:val="both"/>
      </w:pPr>
      <w:r>
        <w:rPr>
          <w:rFonts w:ascii="Times New Roman" w:hAnsi="Times New Roman"/>
          <w:sz w:val="24"/>
        </w:rPr>
        <w:t>15</w:t>
      </w:r>
      <w:r w:rsidR="000B426B" w:rsidRPr="001E66FF">
        <w:rPr>
          <w:rFonts w:ascii="Times New Roman" w:hAnsi="Times New Roman"/>
          <w:sz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B426B" w:rsidRPr="001E66FF" w:rsidRDefault="00DA7DFB" w:rsidP="00B219DD">
      <w:pPr>
        <w:spacing w:after="0" w:line="240" w:lineRule="auto"/>
        <w:ind w:firstLine="567"/>
        <w:jc w:val="both"/>
      </w:pPr>
      <w:r>
        <w:rPr>
          <w:rFonts w:ascii="Times New Roman" w:hAnsi="Times New Roman"/>
          <w:sz w:val="24"/>
        </w:rPr>
        <w:t>16</w:t>
      </w:r>
      <w:r w:rsidR="000B426B" w:rsidRPr="001E66FF">
        <w:rPr>
          <w:rFonts w:ascii="Times New Roman" w:hAnsi="Times New Roman"/>
          <w:sz w:val="24"/>
        </w:rPr>
        <w:t>) предоставление земельного участка на заявленном виде прав не допускается;</w:t>
      </w:r>
    </w:p>
    <w:p w:rsidR="000B426B" w:rsidRPr="001E66FF" w:rsidRDefault="00DA7DFB" w:rsidP="00B219DD">
      <w:pPr>
        <w:spacing w:after="0" w:line="240" w:lineRule="auto"/>
        <w:ind w:firstLine="567"/>
        <w:jc w:val="both"/>
      </w:pPr>
      <w:r>
        <w:rPr>
          <w:rFonts w:ascii="Times New Roman" w:hAnsi="Times New Roman"/>
          <w:sz w:val="24"/>
        </w:rPr>
        <w:t>17</w:t>
      </w:r>
      <w:r w:rsidR="000B426B" w:rsidRPr="001E66FF">
        <w:rPr>
          <w:rFonts w:ascii="Times New Roman" w:hAnsi="Times New Roman"/>
          <w:sz w:val="24"/>
        </w:rPr>
        <w:t>) в отношении земельного участка, указанного в заявлении о его предоставлении, не установлен вид разрешенного использования;</w:t>
      </w:r>
    </w:p>
    <w:p w:rsidR="000B426B" w:rsidRPr="001E66FF" w:rsidRDefault="00DA7DFB" w:rsidP="00B219DD">
      <w:pPr>
        <w:spacing w:after="0" w:line="240" w:lineRule="auto"/>
        <w:ind w:firstLine="567"/>
        <w:jc w:val="both"/>
      </w:pPr>
      <w:r>
        <w:rPr>
          <w:rFonts w:ascii="Times New Roman" w:hAnsi="Times New Roman"/>
          <w:sz w:val="24"/>
        </w:rPr>
        <w:t>18</w:t>
      </w:r>
      <w:r w:rsidR="000B426B" w:rsidRPr="001E66FF">
        <w:rPr>
          <w:rFonts w:ascii="Times New Roman" w:hAnsi="Times New Roman"/>
          <w:sz w:val="24"/>
        </w:rPr>
        <w:t>) указанный в заявлении о предоставлении земельного участка земельный участок не отнесен к определенной категории земель;</w:t>
      </w:r>
    </w:p>
    <w:p w:rsidR="000B426B" w:rsidRPr="001E66FF" w:rsidRDefault="00DA7DFB" w:rsidP="00B219DD">
      <w:pPr>
        <w:spacing w:after="0" w:line="240" w:lineRule="auto"/>
        <w:ind w:firstLine="567"/>
        <w:jc w:val="both"/>
      </w:pPr>
      <w:r>
        <w:rPr>
          <w:rFonts w:ascii="Times New Roman" w:hAnsi="Times New Roman"/>
          <w:sz w:val="24"/>
        </w:rPr>
        <w:t>19</w:t>
      </w:r>
      <w:r w:rsidR="000B426B" w:rsidRPr="001E66FF">
        <w:rPr>
          <w:rFonts w:ascii="Times New Roman" w:hAnsi="Times New Roman"/>
          <w:sz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B426B" w:rsidRPr="001E66FF" w:rsidRDefault="00DA7DFB" w:rsidP="00B219DD">
      <w:pPr>
        <w:spacing w:after="0" w:line="240" w:lineRule="auto"/>
        <w:ind w:firstLine="567"/>
        <w:jc w:val="both"/>
      </w:pPr>
      <w:r>
        <w:rPr>
          <w:rFonts w:ascii="Times New Roman" w:hAnsi="Times New Roman"/>
          <w:sz w:val="24"/>
        </w:rPr>
        <w:t>20</w:t>
      </w:r>
      <w:r w:rsidR="000B426B" w:rsidRPr="001E66FF">
        <w:rPr>
          <w:rFonts w:ascii="Times New Roman" w:hAnsi="Times New Roman"/>
          <w:sz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B426B" w:rsidRPr="001E66FF" w:rsidRDefault="00DA7DFB" w:rsidP="00B219DD">
      <w:pPr>
        <w:spacing w:after="0" w:line="240" w:lineRule="auto"/>
        <w:ind w:firstLine="567"/>
        <w:jc w:val="both"/>
      </w:pPr>
      <w:r>
        <w:rPr>
          <w:rFonts w:ascii="Times New Roman" w:hAnsi="Times New Roman"/>
          <w:sz w:val="24"/>
        </w:rPr>
        <w:lastRenderedPageBreak/>
        <w:t>21</w:t>
      </w:r>
      <w:r w:rsidR="000B426B" w:rsidRPr="001E66FF">
        <w:rPr>
          <w:rFonts w:ascii="Times New Roman" w:hAnsi="Times New Roman"/>
          <w:sz w:val="24"/>
        </w:rPr>
        <w:t xml:space="preserve">) границы земельного участка, указанного в заявлении о его предоставлении, подлежат уточнению в соответствии с Федеральным </w:t>
      </w:r>
      <w:hyperlink r:id="rId21" w:history="1">
        <w:r w:rsidR="000B426B" w:rsidRPr="001E66FF">
          <w:rPr>
            <w:rFonts w:ascii="Times New Roman" w:hAnsi="Times New Roman"/>
            <w:sz w:val="24"/>
          </w:rPr>
          <w:t>законом</w:t>
        </w:r>
      </w:hyperlink>
      <w:r w:rsidR="000B426B" w:rsidRPr="001E66FF">
        <w:rPr>
          <w:rFonts w:ascii="Times New Roman" w:hAnsi="Times New Roman"/>
          <w:sz w:val="24"/>
        </w:rPr>
        <w:t xml:space="preserve"> "О государственной регистрации недвижимости";</w:t>
      </w:r>
    </w:p>
    <w:p w:rsidR="000B426B" w:rsidRPr="001E66FF" w:rsidRDefault="00DA7DFB" w:rsidP="00B219DD">
      <w:pPr>
        <w:spacing w:after="0" w:line="240" w:lineRule="auto"/>
        <w:ind w:firstLine="567"/>
        <w:jc w:val="both"/>
      </w:pPr>
      <w:r>
        <w:rPr>
          <w:rFonts w:ascii="Times New Roman" w:hAnsi="Times New Roman"/>
          <w:sz w:val="24"/>
        </w:rPr>
        <w:t>22</w:t>
      </w:r>
      <w:r w:rsidR="000B426B" w:rsidRPr="001E66FF">
        <w:rPr>
          <w:rFonts w:ascii="Times New Roman" w:hAnsi="Times New Roman"/>
          <w:sz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 xml:space="preserve">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требованиям </w:t>
      </w:r>
      <w:hyperlink r:id="rId22" w:history="1">
        <w:r w:rsidRPr="001E66FF">
          <w:rPr>
            <w:rFonts w:ascii="Times New Roman" w:hAnsi="Times New Roman"/>
            <w:sz w:val="24"/>
            <w:szCs w:val="24"/>
            <w:lang w:eastAsia="ru-RU"/>
          </w:rPr>
          <w:t>пункта 3.1</w:t>
        </w:r>
      </w:hyperlink>
      <w:r w:rsidRPr="001E66FF">
        <w:rPr>
          <w:rFonts w:ascii="Times New Roman" w:hAnsi="Times New Roman"/>
          <w:sz w:val="24"/>
          <w:szCs w:val="24"/>
          <w:lang w:eastAsia="ru-RU"/>
        </w:rPr>
        <w:t xml:space="preserve"> административного регламента, подано в иной уполномоченный орган или к заявлению не приложены документы, предусмотренные </w:t>
      </w:r>
      <w:hyperlink r:id="rId23" w:history="1">
        <w:r w:rsidRPr="001E66FF">
          <w:rPr>
            <w:rFonts w:ascii="Times New Roman" w:hAnsi="Times New Roman"/>
            <w:sz w:val="24"/>
            <w:szCs w:val="24"/>
            <w:lang w:eastAsia="ru-RU"/>
          </w:rPr>
          <w:t>пунктом 2</w:t>
        </w:r>
      </w:hyperlink>
      <w:r w:rsidRPr="001E66FF">
        <w:rPr>
          <w:rFonts w:ascii="Times New Roman" w:hAnsi="Times New Roman"/>
          <w:sz w:val="24"/>
          <w:szCs w:val="24"/>
          <w:lang w:eastAsia="ru-RU"/>
        </w:rPr>
        <w:t>.5 административного регламента. При этом уполномоченным органом должны быть указаны причины возврата заявления о предоставлении земельного участка.</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2.1</w:t>
      </w:r>
      <w:r w:rsidR="00DA7DFB">
        <w:rPr>
          <w:rFonts w:ascii="Times New Roman" w:hAnsi="Times New Roman"/>
          <w:color w:val="000000"/>
          <w:sz w:val="24"/>
          <w:lang w:eastAsia="ru-RU"/>
        </w:rPr>
        <w:t>1</w:t>
      </w:r>
      <w:r w:rsidRPr="001E66FF">
        <w:rPr>
          <w:rFonts w:ascii="Times New Roman" w:hAnsi="Times New Roman"/>
          <w:color w:val="000000"/>
          <w:sz w:val="24"/>
          <w:lang w:eastAsia="ru-RU"/>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w:t>
      </w:r>
    </w:p>
    <w:p w:rsidR="000B426B" w:rsidRPr="001E66FF" w:rsidRDefault="000B426B" w:rsidP="00B219DD">
      <w:pPr>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Муниципальная услуга предоставляется бесплатно.  </w:t>
      </w:r>
    </w:p>
    <w:p w:rsidR="000B426B" w:rsidRPr="001E66FF" w:rsidRDefault="00DA7DFB" w:rsidP="00B219D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w:t>
      </w:r>
      <w:r w:rsidR="000B426B" w:rsidRPr="001E66FF">
        <w:rPr>
          <w:rFonts w:ascii="Times New Roman" w:hAnsi="Times New Roman" w:cs="Times New Roman"/>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0B426B" w:rsidRPr="001E66FF" w:rsidRDefault="00DA7DFB" w:rsidP="00B219D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2.13</w:t>
      </w:r>
      <w:r w:rsidR="000B426B" w:rsidRPr="001E66FF">
        <w:rPr>
          <w:rFonts w:ascii="Times New Roman" w:hAnsi="Times New Roman" w:cs="Times New Roman"/>
          <w:sz w:val="24"/>
          <w:szCs w:val="24"/>
        </w:rPr>
        <w:t>. Срок регистрации запроса заявителя о предоставлении муниципальной услуги.</w:t>
      </w:r>
    </w:p>
    <w:p w:rsidR="0044168E" w:rsidRPr="00C15DBC" w:rsidRDefault="0044168E" w:rsidP="0044168E">
      <w:pPr>
        <w:pStyle w:val="ConsPlusNormal"/>
        <w:ind w:firstLine="540"/>
        <w:jc w:val="both"/>
        <w:rPr>
          <w:rFonts w:ascii="Times New Roman" w:hAnsi="Times New Roman"/>
          <w:sz w:val="24"/>
          <w:szCs w:val="24"/>
        </w:rPr>
      </w:pPr>
      <w:r w:rsidRPr="00C15DBC">
        <w:rPr>
          <w:rFonts w:ascii="Times New Roman" w:hAnsi="Times New Roman" w:cs="Times New Roman"/>
          <w:sz w:val="24"/>
          <w:szCs w:val="24"/>
        </w:rPr>
        <w:t xml:space="preserve">Документы, поступившие в </w:t>
      </w:r>
      <w:r>
        <w:rPr>
          <w:rFonts w:ascii="Times New Roman" w:hAnsi="Times New Roman" w:cs="Times New Roman"/>
          <w:sz w:val="24"/>
          <w:szCs w:val="24"/>
        </w:rPr>
        <w:t>А</w:t>
      </w:r>
      <w:r w:rsidRPr="00C15DBC">
        <w:rPr>
          <w:rFonts w:ascii="Times New Roman" w:hAnsi="Times New Roman" w:cs="Times New Roman"/>
          <w:sz w:val="24"/>
          <w:szCs w:val="24"/>
        </w:rPr>
        <w:t>дминистрацию, регистрируются в день поступления</w:t>
      </w:r>
      <w:r>
        <w:rPr>
          <w:rFonts w:ascii="Times New Roman" w:hAnsi="Times New Roman" w:cs="Times New Roman"/>
          <w:sz w:val="24"/>
          <w:szCs w:val="24"/>
        </w:rPr>
        <w:t>, на</w:t>
      </w:r>
      <w:r w:rsidRPr="00C15DBC">
        <w:rPr>
          <w:rFonts w:ascii="Times New Roman" w:hAnsi="Times New Roman"/>
          <w:sz w:val="24"/>
          <w:szCs w:val="24"/>
        </w:rPr>
        <w:t xml:space="preserve"> следующий рабочий день</w:t>
      </w:r>
      <w:r>
        <w:rPr>
          <w:rFonts w:ascii="Times New Roman" w:hAnsi="Times New Roman"/>
          <w:sz w:val="24"/>
          <w:szCs w:val="24"/>
        </w:rPr>
        <w:t xml:space="preserve"> ( в случае поступления документа в нерабочее время)</w:t>
      </w:r>
      <w:r w:rsidRPr="00C15DBC">
        <w:rPr>
          <w:rFonts w:ascii="Times New Roman" w:hAnsi="Times New Roman"/>
          <w:sz w:val="24"/>
          <w:szCs w:val="24"/>
        </w:rPr>
        <w:t>.</w:t>
      </w:r>
    </w:p>
    <w:p w:rsidR="000B426B" w:rsidRPr="001E66FF" w:rsidRDefault="00DA7DFB" w:rsidP="00B219DD">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2.14</w:t>
      </w:r>
      <w:r w:rsidR="000B426B" w:rsidRPr="001E66FF">
        <w:rPr>
          <w:rFonts w:ascii="Times New Roman" w:hAnsi="Times New Roman"/>
          <w:sz w:val="24"/>
          <w:szCs w:val="24"/>
        </w:rPr>
        <w:t xml:space="preserve">.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4</w:t>
      </w:r>
      <w:r w:rsidRPr="001E66FF">
        <w:rPr>
          <w:rFonts w:ascii="Times New Roman" w:hAnsi="Times New Roman"/>
          <w:sz w:val="24"/>
          <w:szCs w:val="24"/>
        </w:rPr>
        <w:t>.1. Места предоставления муниципальной услуги должны отвечать следующим требованиям.</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 xml:space="preserve"> Здания, в которых расположены </w:t>
      </w:r>
      <w:r w:rsidR="00472567">
        <w:rPr>
          <w:rFonts w:ascii="Times New Roman" w:hAnsi="Times New Roman"/>
          <w:sz w:val="24"/>
          <w:szCs w:val="24"/>
        </w:rPr>
        <w:t>Администрация</w:t>
      </w:r>
      <w:r w:rsidRPr="001E66FF">
        <w:rPr>
          <w:rFonts w:ascii="Times New Roman" w:hAnsi="Times New Roman"/>
          <w:sz w:val="24"/>
          <w:szCs w:val="24"/>
        </w:rPr>
        <w:t xml:space="preserve"> и МФЦ, должны быть оборудованы отдельными входами для свободного доступа заинтересованных лиц.</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 xml:space="preserve">Центральные входы в здания </w:t>
      </w:r>
      <w:r w:rsidR="00472567">
        <w:rPr>
          <w:rFonts w:ascii="Times New Roman" w:hAnsi="Times New Roman"/>
          <w:sz w:val="24"/>
          <w:szCs w:val="24"/>
        </w:rPr>
        <w:t>Администрации</w:t>
      </w:r>
      <w:r w:rsidRPr="001E66FF">
        <w:rPr>
          <w:rFonts w:ascii="Times New Roman" w:hAnsi="Times New Roman"/>
          <w:sz w:val="24"/>
          <w:szCs w:val="24"/>
        </w:rPr>
        <w:t xml:space="preserve"> и МФЦ должны быть оборудованы информационной табличкой (вывеской), содержащей информацию о наименовании, месте нахождения, режиме работы, а также о телефонных номерах справочной службы. </w:t>
      </w:r>
    </w:p>
    <w:p w:rsidR="000B426B" w:rsidRPr="001E66FF" w:rsidRDefault="00DA7DFB" w:rsidP="00B219DD">
      <w:pPr>
        <w:spacing w:after="0" w:line="240" w:lineRule="auto"/>
        <w:ind w:right="4" w:firstLine="567"/>
        <w:jc w:val="both"/>
        <w:rPr>
          <w:rFonts w:ascii="Times New Roman" w:hAnsi="Times New Roman"/>
          <w:sz w:val="24"/>
          <w:szCs w:val="24"/>
        </w:rPr>
      </w:pPr>
      <w:r>
        <w:rPr>
          <w:rFonts w:ascii="Times New Roman" w:hAnsi="Times New Roman"/>
          <w:sz w:val="24"/>
          <w:szCs w:val="24"/>
        </w:rPr>
        <w:t>2.14</w:t>
      </w:r>
      <w:r w:rsidR="000B426B" w:rsidRPr="001E66FF">
        <w:rPr>
          <w:rFonts w:ascii="Times New Roman" w:hAnsi="Times New Roman"/>
          <w:sz w:val="24"/>
          <w:szCs w:val="24"/>
        </w:rPr>
        <w:t>.2.Помещения для работы с заявителями оборудуются соответствующими информационными стендами, вывесками, указателями.</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для ожидания и приема граждан (устанавливаются в удобном для граждан месте), а также на официальных сайтах. </w:t>
      </w:r>
    </w:p>
    <w:p w:rsidR="000B426B"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7F6513" w:rsidRPr="00CF2684" w:rsidRDefault="007F6513" w:rsidP="007F6513">
      <w:pPr>
        <w:shd w:val="clear" w:color="auto" w:fill="FFFFFF"/>
        <w:spacing w:after="0" w:line="240" w:lineRule="auto"/>
        <w:ind w:firstLine="567"/>
        <w:jc w:val="both"/>
        <w:rPr>
          <w:rFonts w:ascii="Times New Roman" w:hAnsi="Times New Roman"/>
          <w:sz w:val="24"/>
          <w:szCs w:val="24"/>
        </w:rPr>
      </w:pPr>
      <w:r w:rsidRPr="00CF2684">
        <w:rPr>
          <w:rFonts w:ascii="Times New Roman" w:hAnsi="Times New Roman"/>
          <w:color w:val="000000"/>
          <w:sz w:val="24"/>
          <w:szCs w:val="24"/>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соглашения с </w:t>
      </w:r>
      <w:r w:rsidRPr="00CF2684">
        <w:rPr>
          <w:rFonts w:ascii="Times New Roman" w:hAnsi="Times New Roman"/>
          <w:color w:val="000000"/>
          <w:sz w:val="24"/>
          <w:szCs w:val="24"/>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4</w:t>
      </w:r>
      <w:r w:rsidRPr="001E66FF">
        <w:rPr>
          <w:rFonts w:ascii="Times New Roman" w:hAnsi="Times New Roman"/>
          <w:sz w:val="24"/>
          <w:szCs w:val="24"/>
        </w:rPr>
        <w:t>.3.</w:t>
      </w:r>
      <w:r w:rsidR="00472567">
        <w:rPr>
          <w:rFonts w:ascii="Times New Roman" w:hAnsi="Times New Roman"/>
          <w:sz w:val="24"/>
          <w:szCs w:val="24"/>
        </w:rPr>
        <w:t xml:space="preserve"> </w:t>
      </w:r>
      <w:r w:rsidRPr="001E66FF">
        <w:rPr>
          <w:rFonts w:ascii="Times New Roman" w:hAnsi="Times New Roman"/>
          <w:sz w:val="24"/>
          <w:szCs w:val="24"/>
        </w:rPr>
        <w:t xml:space="preserve">Сотрудники </w:t>
      </w:r>
      <w:r w:rsidR="00472567">
        <w:rPr>
          <w:rFonts w:ascii="Times New Roman" w:hAnsi="Times New Roman"/>
          <w:sz w:val="24"/>
          <w:szCs w:val="24"/>
        </w:rPr>
        <w:t>Администрации</w:t>
      </w:r>
      <w:r w:rsidRPr="001E66FF">
        <w:rPr>
          <w:rFonts w:ascii="Times New Roman" w:hAnsi="Times New Roman"/>
          <w:sz w:val="24"/>
          <w:szCs w:val="24"/>
        </w:rPr>
        <w:t xml:space="preserve">, предоставляющие муниципальную услугу, обеспечиваются личными нагрудными идентификационными карточками (бейджами) с указанием фамилии, имени, отчества и должности, либо настольными табличками аналогичного содержания. </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4</w:t>
      </w:r>
      <w:r w:rsidRPr="001E66FF">
        <w:rPr>
          <w:rFonts w:ascii="Times New Roman" w:hAnsi="Times New Roman"/>
          <w:sz w:val="24"/>
          <w:szCs w:val="24"/>
        </w:rPr>
        <w:t>.4. Места ожидания должны соответствовать комфортным условиям для заявителей и оптимальным условиям работы сотрудников, в том числе необходимо наличие доступных мест общего пользования (туалет, гардероб).</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Места ожидания в очереди на консультацию или получение результатов муниципальной услуги должны быть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 xml:space="preserve">В помещениях для сотрудников </w:t>
      </w:r>
      <w:r w:rsidR="00472567">
        <w:rPr>
          <w:rFonts w:ascii="Times New Roman" w:hAnsi="Times New Roman"/>
          <w:sz w:val="24"/>
          <w:szCs w:val="24"/>
        </w:rPr>
        <w:t>Администрации</w:t>
      </w:r>
      <w:r w:rsidRPr="001E66FF">
        <w:rPr>
          <w:rFonts w:ascii="Times New Roman" w:hAnsi="Times New Roman"/>
          <w:sz w:val="24"/>
          <w:szCs w:val="24"/>
        </w:rPr>
        <w:t>, предоставляющих муниципальную 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4</w:t>
      </w:r>
      <w:r w:rsidRPr="001E66FF">
        <w:rPr>
          <w:rFonts w:ascii="Times New Roman" w:hAnsi="Times New Roman"/>
          <w:sz w:val="24"/>
          <w:szCs w:val="24"/>
        </w:rPr>
        <w:t xml:space="preserve">.5. При исполнении муниципальной услуги гарантируется обеспечение прав инвалидов в соответствии с действующим законодательством.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При наличии конструктивных особенностей здания (помещения),  ограничивающих инвалидам условия самостоятельного входа в данное помещение, вход в помещение оборудуется в доступном месте электрическим звонком для вызова специалиста администрации.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В случае, если существующие помещения администрации, в которых предоставляются услуги, невозможно полностью приспособить  с учетом потребностей инвалидов,  администрация, исходя из  характера предоставляемой услуги и при наличии возможности, должна обеспечить предоставление услуги  по месту жительства инвалида или в дистанционном режиме.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Администрация Малоярославецкого района обеспечивает инвалидам: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сопровождение инвалидов, имеющих стойкие расстройства функции зрения и самостоятельного передвижения, оказание им помощи в преодолении барьеров, мешающих получению ими услуг наравне с другими лицами;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допуск сурдопереводчика и тифлосурдопереводчика;</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допуск собаки-проводника в здание (помещения) администрации при наличии документа, подтверждающего специальное обучение собаки;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условия для парковки автотранспорта».</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2.1</w:t>
      </w:r>
      <w:r w:rsidR="00DA7DFB">
        <w:rPr>
          <w:rFonts w:ascii="Times New Roman" w:hAnsi="Times New Roman" w:cs="Times New Roman"/>
          <w:sz w:val="24"/>
          <w:szCs w:val="24"/>
        </w:rPr>
        <w:t>5</w:t>
      </w:r>
      <w:r w:rsidRPr="001E66FF">
        <w:rPr>
          <w:rFonts w:ascii="Times New Roman" w:hAnsi="Times New Roman" w:cs="Times New Roman"/>
          <w:sz w:val="24"/>
          <w:szCs w:val="24"/>
        </w:rPr>
        <w:t>. Показатели доступности и качества муниципальных услуг.</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Главным критерием качества оказания муниципальной услуги является удовлетворенность заявителей.</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Вторичные критерии: доступность услуг и доступность информации о муниципальной услуге.</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Показателями доступности и качества муниципальной услуги также являются:</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 соблюдение сроков предоставления услуги;</w:t>
      </w:r>
    </w:p>
    <w:p w:rsidR="000B426B" w:rsidRPr="001E66FF" w:rsidRDefault="000B426B" w:rsidP="00B219DD">
      <w:pPr>
        <w:pStyle w:val="ConsPlusNormal"/>
        <w:ind w:firstLine="567"/>
        <w:jc w:val="both"/>
        <w:rPr>
          <w:rFonts w:ascii="Times New Roman" w:hAnsi="Times New Roman" w:cs="Times New Roman"/>
          <w:sz w:val="24"/>
          <w:szCs w:val="24"/>
        </w:rPr>
      </w:pPr>
      <w:r w:rsidRPr="001E66FF">
        <w:rPr>
          <w:rFonts w:ascii="Times New Roman" w:hAnsi="Times New Roman" w:cs="Times New Roman"/>
          <w:sz w:val="24"/>
          <w:szCs w:val="24"/>
        </w:rPr>
        <w:t>- отсутствие обоснованных жалоб со стороны заявителей.</w:t>
      </w:r>
    </w:p>
    <w:p w:rsidR="000B426B" w:rsidRPr="001E66FF" w:rsidRDefault="000B426B" w:rsidP="00B219DD">
      <w:pPr>
        <w:autoSpaceDE w:val="0"/>
        <w:autoSpaceDN w:val="0"/>
        <w:adjustRightInd w:val="0"/>
        <w:spacing w:after="0" w:line="240" w:lineRule="auto"/>
        <w:ind w:firstLine="567"/>
        <w:jc w:val="both"/>
        <w:outlineLvl w:val="1"/>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6</w:t>
      </w:r>
      <w:r w:rsidRPr="001E66FF">
        <w:rPr>
          <w:rFonts w:ascii="Times New Roman" w:hAnsi="Times New Roman"/>
          <w:sz w:val="24"/>
          <w:szCs w:val="24"/>
        </w:rPr>
        <w:t>.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услуги в электронной форме.</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2.1</w:t>
      </w:r>
      <w:r w:rsidR="00DA7DFB">
        <w:rPr>
          <w:rFonts w:ascii="Times New Roman" w:hAnsi="Times New Roman"/>
          <w:sz w:val="24"/>
          <w:szCs w:val="24"/>
        </w:rPr>
        <w:t>6</w:t>
      </w:r>
      <w:r w:rsidRPr="001E66FF">
        <w:rPr>
          <w:rFonts w:ascii="Times New Roman" w:hAnsi="Times New Roman"/>
          <w:sz w:val="24"/>
          <w:szCs w:val="24"/>
        </w:rPr>
        <w:t xml:space="preserve">.1. Многофункциональные центры (МФЦ) участвуют в предоставлении государственных  и муниципальных услуг.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Возможность подачи через МФЦ заявления для получения муниципальной или муниципальной услуги обеспечивается только при личном обращении заявителя или его </w:t>
      </w:r>
      <w:r w:rsidRPr="001E66FF">
        <w:rPr>
          <w:rFonts w:ascii="Times New Roman" w:hAnsi="Times New Roman"/>
          <w:sz w:val="24"/>
          <w:szCs w:val="24"/>
        </w:rPr>
        <w:lastRenderedPageBreak/>
        <w:t>законного представителя.В МФЦ может осуществляться либо только прием документов, либо прием документов и выдача результатов услуги.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Предоставление муниципальной услуги в МФЦ осуществляется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заявлением.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Многофункциональный центр не вправе требовать от заявителя или его представителя представления документов, не установленных  административным регламентом.</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В случае подачи заявления через МФЦ непосредственное предоставление услуги   осуществляется впоследствии </w:t>
      </w:r>
      <w:r w:rsidR="00101BBD">
        <w:rPr>
          <w:rFonts w:ascii="Times New Roman" w:hAnsi="Times New Roman"/>
          <w:sz w:val="24"/>
          <w:szCs w:val="24"/>
        </w:rPr>
        <w:t>Администрацией</w:t>
      </w:r>
      <w:r w:rsidRPr="001E66FF">
        <w:rPr>
          <w:rFonts w:ascii="Times New Roman" w:hAnsi="Times New Roman"/>
          <w:sz w:val="24"/>
          <w:szCs w:val="24"/>
        </w:rPr>
        <w:t>.</w:t>
      </w:r>
    </w:p>
    <w:p w:rsidR="000B426B" w:rsidRPr="001E66FF" w:rsidRDefault="00101BBD" w:rsidP="00B219DD">
      <w:pPr>
        <w:autoSpaceDE w:val="0"/>
        <w:spacing w:after="0" w:line="240" w:lineRule="auto"/>
        <w:ind w:firstLine="567"/>
        <w:jc w:val="both"/>
        <w:rPr>
          <w:rFonts w:ascii="Times New Roman" w:hAnsi="Times New Roman"/>
          <w:sz w:val="24"/>
          <w:szCs w:val="24"/>
        </w:rPr>
      </w:pPr>
      <w:r>
        <w:rPr>
          <w:rFonts w:ascii="Times New Roman" w:hAnsi="Times New Roman"/>
          <w:sz w:val="24"/>
          <w:szCs w:val="24"/>
        </w:rPr>
        <w:t xml:space="preserve">Порядок взаимодействия </w:t>
      </w:r>
      <w:r w:rsidR="000B426B" w:rsidRPr="001E66FF">
        <w:rPr>
          <w:rFonts w:ascii="Times New Roman" w:hAnsi="Times New Roman"/>
          <w:sz w:val="24"/>
          <w:szCs w:val="24"/>
        </w:rPr>
        <w:t xml:space="preserve">МФЦ и </w:t>
      </w:r>
      <w:r>
        <w:rPr>
          <w:rFonts w:ascii="Times New Roman" w:hAnsi="Times New Roman"/>
          <w:sz w:val="24"/>
          <w:szCs w:val="24"/>
        </w:rPr>
        <w:t>Администрации</w:t>
      </w:r>
      <w:r w:rsidR="000B426B" w:rsidRPr="001E66FF">
        <w:rPr>
          <w:rFonts w:ascii="Times New Roman" w:hAnsi="Times New Roman"/>
          <w:sz w:val="24"/>
          <w:szCs w:val="24"/>
        </w:rPr>
        <w:t xml:space="preserve">, предоставляющего услугу, в части принятия документов, формирования пакета документов  и его передачи на уровень исполнителя, определяется соглашением взаимодействующих сторон и осуществляется без участия заявителя.  </w:t>
      </w:r>
    </w:p>
    <w:p w:rsidR="007F6513" w:rsidRPr="00CF2684" w:rsidRDefault="000B426B" w:rsidP="007F6513">
      <w:pPr>
        <w:shd w:val="clear" w:color="auto" w:fill="FFFFFF"/>
        <w:spacing w:after="0" w:line="240" w:lineRule="auto"/>
        <w:ind w:firstLine="567"/>
        <w:jc w:val="both"/>
        <w:rPr>
          <w:rFonts w:ascii="Times New Roman" w:hAnsi="Times New Roman"/>
          <w:color w:val="000000"/>
          <w:sz w:val="24"/>
          <w:szCs w:val="24"/>
        </w:rPr>
      </w:pPr>
      <w:r w:rsidRPr="00CF2684">
        <w:rPr>
          <w:rFonts w:ascii="Times New Roman" w:hAnsi="Times New Roman"/>
          <w:sz w:val="24"/>
          <w:szCs w:val="24"/>
        </w:rPr>
        <w:t>2.1</w:t>
      </w:r>
      <w:r w:rsidR="00DA7DFB">
        <w:rPr>
          <w:rFonts w:ascii="Times New Roman" w:hAnsi="Times New Roman"/>
          <w:sz w:val="24"/>
          <w:szCs w:val="24"/>
        </w:rPr>
        <w:t>6</w:t>
      </w:r>
      <w:r w:rsidRPr="00CF2684">
        <w:rPr>
          <w:rFonts w:ascii="Times New Roman" w:hAnsi="Times New Roman"/>
          <w:sz w:val="24"/>
          <w:szCs w:val="24"/>
        </w:rPr>
        <w:t xml:space="preserve">.2. </w:t>
      </w:r>
      <w:r w:rsidR="007F6513" w:rsidRPr="00CF2684">
        <w:rPr>
          <w:rFonts w:ascii="Times New Roman" w:hAnsi="Times New Roman"/>
          <w:color w:val="000000"/>
          <w:sz w:val="24"/>
          <w:szCs w:val="24"/>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7F6513" w:rsidRPr="00CF2684" w:rsidRDefault="007F6513" w:rsidP="007F6513">
      <w:pPr>
        <w:shd w:val="clear" w:color="auto" w:fill="FFFFFF"/>
        <w:spacing w:after="0" w:line="240" w:lineRule="auto"/>
        <w:ind w:firstLine="567"/>
        <w:jc w:val="both"/>
        <w:rPr>
          <w:rFonts w:ascii="Times New Roman" w:hAnsi="Times New Roman"/>
          <w:color w:val="000000"/>
          <w:sz w:val="24"/>
          <w:szCs w:val="24"/>
        </w:rPr>
      </w:pPr>
      <w:r w:rsidRPr="00CF2684">
        <w:rPr>
          <w:rFonts w:ascii="Times New Roman" w:hAnsi="Times New Roman"/>
          <w:color w:val="000000"/>
          <w:sz w:val="24"/>
          <w:szCs w:val="24"/>
        </w:rPr>
        <w:t xml:space="preserve">В заявлении также указывается один из следующих способов направления результата предоставления государственной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w:t>
      </w:r>
    </w:p>
    <w:p w:rsidR="007F6513" w:rsidRPr="00CF2684" w:rsidRDefault="007F6513" w:rsidP="007F6513">
      <w:pPr>
        <w:shd w:val="clear" w:color="auto" w:fill="FFFFFF"/>
        <w:spacing w:after="0" w:line="240" w:lineRule="auto"/>
        <w:ind w:firstLine="567"/>
        <w:jc w:val="both"/>
        <w:rPr>
          <w:rFonts w:ascii="Times New Roman" w:hAnsi="Times New Roman"/>
          <w:color w:val="000000"/>
          <w:sz w:val="24"/>
          <w:szCs w:val="24"/>
        </w:rPr>
      </w:pPr>
      <w:r w:rsidRPr="00CF2684">
        <w:rPr>
          <w:rFonts w:ascii="Times New Roman" w:hAnsi="Times New Roman"/>
          <w:color w:val="000000"/>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7F6513" w:rsidRPr="00CF2684" w:rsidRDefault="007F6513" w:rsidP="007F6513">
      <w:pPr>
        <w:shd w:val="clear" w:color="auto" w:fill="FFFFFF"/>
        <w:spacing w:after="0" w:line="240" w:lineRule="auto"/>
        <w:ind w:firstLine="567"/>
        <w:jc w:val="both"/>
        <w:rPr>
          <w:rFonts w:ascii="Times New Roman" w:hAnsi="Times New Roman"/>
          <w:color w:val="000000"/>
          <w:sz w:val="24"/>
          <w:szCs w:val="24"/>
        </w:rPr>
      </w:pPr>
      <w:r w:rsidRPr="00CF2684">
        <w:rPr>
          <w:rFonts w:ascii="Times New Roman" w:hAnsi="Times New Roman"/>
          <w:color w:val="000000"/>
          <w:sz w:val="24"/>
          <w:szCs w:val="24"/>
        </w:rPr>
        <w:t>В случае, если заявление подается представителем, дополнительно предоставляется документ, подтверждающий действовать от имени заявителя.</w:t>
      </w:r>
    </w:p>
    <w:p w:rsidR="000B426B" w:rsidRPr="00387943" w:rsidRDefault="000B426B" w:rsidP="007C15F0">
      <w:pPr>
        <w:spacing w:after="0" w:line="240" w:lineRule="auto"/>
        <w:ind w:firstLine="567"/>
        <w:jc w:val="center"/>
        <w:rPr>
          <w:rFonts w:ascii="Times New Roman" w:hAnsi="Times New Roman"/>
          <w:b/>
          <w:sz w:val="24"/>
          <w:szCs w:val="24"/>
        </w:rPr>
      </w:pPr>
      <w:r w:rsidRPr="00387943">
        <w:rPr>
          <w:rFonts w:ascii="Times New Roman" w:hAnsi="Times New Roman"/>
          <w:b/>
          <w:sz w:val="24"/>
          <w:szCs w:val="24"/>
        </w:rPr>
        <w:t>3. Состав, последовательность и сроки выполненияадминистративных процедур (действий), требования к порядкуих выполнения</w:t>
      </w:r>
    </w:p>
    <w:p w:rsidR="000B426B" w:rsidRPr="001E66FF" w:rsidRDefault="000B426B" w:rsidP="00B219DD">
      <w:pPr>
        <w:spacing w:after="0" w:line="240" w:lineRule="auto"/>
        <w:ind w:firstLine="567"/>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Предоставление муниципальной услуги включает в себя выполнение следующих административных процедур: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1) прием</w:t>
      </w:r>
      <w:r w:rsidR="0044168E">
        <w:rPr>
          <w:rFonts w:ascii="Times New Roman" w:hAnsi="Times New Roman"/>
          <w:sz w:val="24"/>
          <w:szCs w:val="24"/>
        </w:rPr>
        <w:t>, регистрация</w:t>
      </w:r>
      <w:r w:rsidRPr="001E66FF">
        <w:rPr>
          <w:rFonts w:ascii="Times New Roman" w:hAnsi="Times New Roman"/>
          <w:sz w:val="24"/>
          <w:szCs w:val="24"/>
        </w:rPr>
        <w:t xml:space="preserve"> и проверка представленных заявителем документов;</w:t>
      </w:r>
    </w:p>
    <w:p w:rsidR="000B426B" w:rsidRPr="001E66FF" w:rsidRDefault="000B426B" w:rsidP="00B219DD">
      <w:pPr>
        <w:spacing w:after="0" w:line="240" w:lineRule="auto"/>
        <w:ind w:firstLine="567"/>
        <w:contextualSpacing/>
        <w:jc w:val="both"/>
        <w:rPr>
          <w:rFonts w:ascii="Times New Roman" w:hAnsi="Times New Roman"/>
          <w:sz w:val="24"/>
          <w:szCs w:val="24"/>
        </w:rPr>
      </w:pPr>
      <w:r w:rsidRPr="001E66FF">
        <w:rPr>
          <w:rFonts w:ascii="Times New Roman" w:hAnsi="Times New Roman"/>
          <w:sz w:val="24"/>
          <w:szCs w:val="24"/>
        </w:rPr>
        <w:t>2)</w:t>
      </w:r>
      <w:r w:rsidR="0044168E">
        <w:rPr>
          <w:rFonts w:ascii="Times New Roman" w:hAnsi="Times New Roman"/>
          <w:sz w:val="24"/>
          <w:szCs w:val="24"/>
        </w:rPr>
        <w:t xml:space="preserve"> </w:t>
      </w:r>
      <w:r w:rsidRPr="001E66FF">
        <w:rPr>
          <w:rFonts w:ascii="Times New Roman" w:hAnsi="Times New Roman"/>
          <w:sz w:val="24"/>
          <w:szCs w:val="24"/>
        </w:rPr>
        <w:t>направление межведомственных запросов;</w:t>
      </w:r>
    </w:p>
    <w:p w:rsidR="000B426B" w:rsidRPr="001E66FF" w:rsidRDefault="000B426B" w:rsidP="00B219DD">
      <w:pPr>
        <w:spacing w:after="0" w:line="240" w:lineRule="auto"/>
        <w:ind w:firstLine="567"/>
        <w:contextualSpacing/>
        <w:jc w:val="both"/>
        <w:rPr>
          <w:rFonts w:ascii="Times New Roman" w:hAnsi="Times New Roman"/>
          <w:sz w:val="24"/>
          <w:szCs w:val="24"/>
        </w:rPr>
      </w:pPr>
      <w:r w:rsidRPr="001E66FF">
        <w:rPr>
          <w:rFonts w:ascii="Times New Roman" w:hAnsi="Times New Roman"/>
          <w:sz w:val="24"/>
          <w:szCs w:val="24"/>
        </w:rPr>
        <w:t xml:space="preserve">3) установление правовых оснований выполнения услуги, принятие решения о подготовке </w:t>
      </w:r>
      <w:r w:rsidRPr="001E66FF">
        <w:rPr>
          <w:rFonts w:ascii="Times New Roman" w:hAnsi="Times New Roman"/>
          <w:color w:val="000000"/>
          <w:sz w:val="24"/>
          <w:lang w:eastAsia="ru-RU"/>
        </w:rPr>
        <w:t>договора купли-продажи земельного участка, договора аренды земельного участка, договора безвозмездного пользования земельным участком, постановления о предоставлении земельного участка в постоянное (бессрочное) пользование; постановления о предоставлении земельного участка в собственность бесплатно</w:t>
      </w:r>
      <w:r w:rsidRPr="001E66FF">
        <w:rPr>
          <w:rFonts w:ascii="Times New Roman" w:hAnsi="Times New Roman"/>
          <w:sz w:val="24"/>
          <w:szCs w:val="24"/>
        </w:rPr>
        <w:t xml:space="preserve">, либо об отказе в предоставлении услуги  и подготовка проекта письма об отказе в предоставлении услуги; </w:t>
      </w:r>
    </w:p>
    <w:p w:rsidR="000B426B" w:rsidRPr="001E66FF" w:rsidRDefault="000B426B" w:rsidP="00B219DD">
      <w:pPr>
        <w:spacing w:after="0" w:line="240" w:lineRule="auto"/>
        <w:ind w:firstLine="567"/>
        <w:jc w:val="both"/>
        <w:rPr>
          <w:rFonts w:ascii="Times New Roman" w:hAnsi="Times New Roman"/>
          <w:color w:val="000000"/>
          <w:sz w:val="24"/>
          <w:szCs w:val="24"/>
          <w:lang w:eastAsia="ru-RU"/>
        </w:rPr>
      </w:pPr>
      <w:r w:rsidRPr="001E66FF">
        <w:rPr>
          <w:rFonts w:ascii="Times New Roman" w:hAnsi="Times New Roman"/>
          <w:color w:val="000000"/>
          <w:sz w:val="24"/>
          <w:szCs w:val="24"/>
          <w:lang w:eastAsia="ru-RU"/>
        </w:rPr>
        <w:t xml:space="preserve">4) выдача документов заявителю (лично или почтовым отправлением).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3.1. Прием и проверка представленных заявителем документов</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Юридическим фактом, инициирующим начало данной административной процедуры, является обращение заявителя в</w:t>
      </w:r>
      <w:r w:rsidR="00877256">
        <w:rPr>
          <w:rFonts w:ascii="Times New Roman" w:hAnsi="Times New Roman"/>
          <w:sz w:val="24"/>
          <w:szCs w:val="24"/>
        </w:rPr>
        <w:t xml:space="preserve"> Администрацию или</w:t>
      </w:r>
      <w:r w:rsidRPr="001E66FF">
        <w:rPr>
          <w:rFonts w:ascii="Times New Roman" w:hAnsi="Times New Roman"/>
          <w:sz w:val="24"/>
          <w:szCs w:val="24"/>
        </w:rPr>
        <w:t xml:space="preserve"> МФЦ с документами, указанными в п. 2.</w:t>
      </w:r>
      <w:r w:rsidR="00DA7DFB">
        <w:rPr>
          <w:rFonts w:ascii="Times New Roman" w:hAnsi="Times New Roman"/>
          <w:sz w:val="24"/>
          <w:szCs w:val="24"/>
        </w:rPr>
        <w:t>6</w:t>
      </w:r>
      <w:r w:rsidRPr="001E66FF">
        <w:rPr>
          <w:rFonts w:ascii="Times New Roman" w:hAnsi="Times New Roman"/>
          <w:sz w:val="24"/>
          <w:szCs w:val="24"/>
        </w:rPr>
        <w:t xml:space="preserve"> административного регламента</w:t>
      </w:r>
      <w:r w:rsidR="00DA7DFB">
        <w:rPr>
          <w:rFonts w:ascii="Times New Roman" w:hAnsi="Times New Roman"/>
          <w:sz w:val="24"/>
          <w:szCs w:val="24"/>
        </w:rPr>
        <w:t>, и по его инициативе – в п. 2.7</w:t>
      </w:r>
      <w:r w:rsidRPr="001E66FF">
        <w:rPr>
          <w:rFonts w:ascii="Times New Roman" w:hAnsi="Times New Roman"/>
          <w:sz w:val="24"/>
          <w:szCs w:val="24"/>
        </w:rPr>
        <w:t xml:space="preserve"> административного регламента.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1) фамилия, имя, отчество, место жительства заявителя и реквизиты документа, удостоверяющего личность заявителя (для гражданина);</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3) кадастровый номер испрашиваемого земельного участка;</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lastRenderedPageBreak/>
        <w:t xml:space="preserve">4) основание предоставления земельного участка без проведения торгов из числа предусмотренных </w:t>
      </w:r>
      <w:hyperlink r:id="rId24" w:history="1">
        <w:r w:rsidRPr="001E66FF">
          <w:rPr>
            <w:rFonts w:ascii="Times New Roman" w:hAnsi="Times New Roman"/>
            <w:sz w:val="24"/>
            <w:szCs w:val="24"/>
            <w:lang w:eastAsia="ru-RU"/>
          </w:rPr>
          <w:t>пунктом 2 статьи 39.3</w:t>
        </w:r>
      </w:hyperlink>
      <w:r w:rsidRPr="001E66FF">
        <w:rPr>
          <w:rFonts w:ascii="Times New Roman" w:hAnsi="Times New Roman"/>
          <w:sz w:val="24"/>
          <w:szCs w:val="24"/>
          <w:lang w:eastAsia="ru-RU"/>
        </w:rPr>
        <w:t xml:space="preserve">, </w:t>
      </w:r>
      <w:hyperlink r:id="rId25" w:history="1">
        <w:r w:rsidRPr="001E66FF">
          <w:rPr>
            <w:rFonts w:ascii="Times New Roman" w:hAnsi="Times New Roman"/>
            <w:sz w:val="24"/>
            <w:szCs w:val="24"/>
            <w:lang w:eastAsia="ru-RU"/>
          </w:rPr>
          <w:t>статьей 39.5</w:t>
        </w:r>
      </w:hyperlink>
      <w:r w:rsidRPr="001E66FF">
        <w:rPr>
          <w:rFonts w:ascii="Times New Roman" w:hAnsi="Times New Roman"/>
          <w:sz w:val="24"/>
          <w:szCs w:val="24"/>
          <w:lang w:eastAsia="ru-RU"/>
        </w:rPr>
        <w:t xml:space="preserve">, </w:t>
      </w:r>
      <w:hyperlink r:id="rId26" w:history="1">
        <w:r w:rsidRPr="001E66FF">
          <w:rPr>
            <w:rFonts w:ascii="Times New Roman" w:hAnsi="Times New Roman"/>
            <w:sz w:val="24"/>
            <w:szCs w:val="24"/>
            <w:lang w:eastAsia="ru-RU"/>
          </w:rPr>
          <w:t>пунктом 2 статьи 39.6</w:t>
        </w:r>
      </w:hyperlink>
      <w:r w:rsidRPr="001E66FF">
        <w:rPr>
          <w:rFonts w:ascii="Times New Roman" w:hAnsi="Times New Roman"/>
          <w:sz w:val="24"/>
          <w:szCs w:val="24"/>
          <w:lang w:eastAsia="ru-RU"/>
        </w:rPr>
        <w:t xml:space="preserve"> или </w:t>
      </w:r>
      <w:hyperlink r:id="rId27" w:history="1">
        <w:r w:rsidRPr="001E66FF">
          <w:rPr>
            <w:rFonts w:ascii="Times New Roman" w:hAnsi="Times New Roman"/>
            <w:sz w:val="24"/>
            <w:szCs w:val="24"/>
            <w:lang w:eastAsia="ru-RU"/>
          </w:rPr>
          <w:t>пунктом 2 статьи 39.10</w:t>
        </w:r>
      </w:hyperlink>
      <w:r w:rsidRPr="001E66FF">
        <w:rPr>
          <w:rFonts w:ascii="Times New Roman" w:hAnsi="Times New Roman"/>
          <w:sz w:val="24"/>
          <w:szCs w:val="24"/>
          <w:lang w:eastAsia="ru-RU"/>
        </w:rPr>
        <w:t xml:space="preserve"> Земельного кодекса РФ оснований;</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7) цель использования земельного участка;</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10) почтовый адрес и (или) адрес электронной почты для связи с заявителем.</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Сотрудники МФЦ принимают документы, устанавливают личность заявителя, предмет обращения; определяют соответствие представленных документов перечню, указанному в административном регламенте, и направляют их в Малоярославецкую районную администрацию.</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Сотрудники </w:t>
      </w:r>
      <w:r w:rsidR="00101BBD">
        <w:rPr>
          <w:rFonts w:ascii="Times New Roman" w:hAnsi="Times New Roman"/>
          <w:sz w:val="24"/>
          <w:szCs w:val="24"/>
        </w:rPr>
        <w:t>Администрации,</w:t>
      </w:r>
      <w:r w:rsidRPr="001E66FF">
        <w:rPr>
          <w:rFonts w:ascii="Times New Roman" w:hAnsi="Times New Roman"/>
          <w:sz w:val="24"/>
          <w:szCs w:val="24"/>
        </w:rPr>
        <w:t xml:space="preserve"> ответственные за подготовку документов по предоставлению муниципальной  услуги, при рассмотрении представленных заявителем документов:</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устанавливают правильность оформления заявления требованиям настоящего административного регламента;</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 определяют соответствие представленных документов перечню, указанному в административном регламенте.</w:t>
      </w:r>
    </w:p>
    <w:p w:rsidR="000B426B" w:rsidRDefault="000B426B" w:rsidP="00B219DD">
      <w:pPr>
        <w:autoSpaceDE w:val="0"/>
        <w:autoSpaceDN w:val="0"/>
        <w:adjustRightInd w:val="0"/>
        <w:spacing w:after="0" w:line="240" w:lineRule="auto"/>
        <w:ind w:firstLine="567"/>
        <w:jc w:val="both"/>
        <w:rPr>
          <w:rFonts w:ascii="Times New Roman" w:hAnsi="Times New Roman"/>
          <w:sz w:val="24"/>
          <w:szCs w:val="24"/>
          <w:lang w:eastAsia="ru-RU"/>
        </w:rPr>
      </w:pPr>
      <w:r w:rsidRPr="001E66FF">
        <w:rPr>
          <w:rFonts w:ascii="Times New Roman" w:hAnsi="Times New Roman"/>
          <w:sz w:val="24"/>
          <w:szCs w:val="24"/>
          <w:lang w:eastAsia="ru-RU"/>
        </w:rPr>
        <w:t xml:space="preserve">В течение десяти дней со дня поступления заявления о предоставлении земельного участка, находящегося в государственной или муниципальной собственности,  без торгов уполномоченный орган возвращает заявление заявителю, если оно не соответствует требованиям пункта </w:t>
      </w:r>
      <w:hyperlink r:id="rId28" w:history="1">
        <w:r w:rsidRPr="001E66FF">
          <w:rPr>
            <w:rFonts w:ascii="Times New Roman" w:hAnsi="Times New Roman"/>
            <w:sz w:val="24"/>
            <w:szCs w:val="24"/>
            <w:lang w:eastAsia="ru-RU"/>
          </w:rPr>
          <w:t>3.1</w:t>
        </w:r>
      </w:hyperlink>
      <w:r w:rsidRPr="001E66FF">
        <w:rPr>
          <w:rFonts w:ascii="Times New Roman" w:hAnsi="Times New Roman"/>
          <w:sz w:val="24"/>
          <w:szCs w:val="24"/>
          <w:lang w:eastAsia="ru-RU"/>
        </w:rPr>
        <w:t xml:space="preserve"> регламента, подано в иной уполномоченный орган или к заявлению не приложены документы, предусмотренные </w:t>
      </w:r>
      <w:hyperlink r:id="rId29" w:history="1">
        <w:r w:rsidRPr="001E66FF">
          <w:rPr>
            <w:rFonts w:ascii="Times New Roman" w:hAnsi="Times New Roman"/>
            <w:sz w:val="24"/>
            <w:szCs w:val="24"/>
            <w:lang w:eastAsia="ru-RU"/>
          </w:rPr>
          <w:t>пунктом 2</w:t>
        </w:r>
      </w:hyperlink>
      <w:r w:rsidR="00DA7DFB">
        <w:rPr>
          <w:rFonts w:ascii="Times New Roman" w:hAnsi="Times New Roman"/>
          <w:sz w:val="24"/>
          <w:szCs w:val="24"/>
          <w:lang w:eastAsia="ru-RU"/>
        </w:rPr>
        <w:t>.6</w:t>
      </w:r>
      <w:r w:rsidRPr="001E66FF">
        <w:rPr>
          <w:rFonts w:ascii="Times New Roman" w:hAnsi="Times New Roman"/>
          <w:sz w:val="24"/>
          <w:szCs w:val="24"/>
          <w:lang w:eastAsia="ru-RU"/>
        </w:rPr>
        <w:t xml:space="preserve"> регламента. При этом заявителю должны быть указаны причины возврата заявления о предоставлении земельного участка, находящегося в государственной или муниципальной собственности,  без торгов. </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Срок выполнения административного действия – не более 10 дней.</w:t>
      </w:r>
    </w:p>
    <w:p w:rsidR="000B426B" w:rsidRPr="001E66FF" w:rsidRDefault="000B426B" w:rsidP="00B219DD">
      <w:pPr>
        <w:spacing w:after="0" w:line="240" w:lineRule="auto"/>
        <w:ind w:right="4" w:firstLine="567"/>
        <w:jc w:val="both"/>
        <w:rPr>
          <w:rFonts w:ascii="Times New Roman" w:hAnsi="Times New Roman"/>
          <w:sz w:val="24"/>
          <w:szCs w:val="24"/>
        </w:rPr>
      </w:pPr>
      <w:r w:rsidRPr="001E66FF">
        <w:rPr>
          <w:rFonts w:ascii="Times New Roman" w:hAnsi="Times New Roman"/>
          <w:sz w:val="24"/>
          <w:szCs w:val="24"/>
        </w:rPr>
        <w:t>Фиксацией результата выполнения административной процедуры является регистрация в системе документооборота и контроля документов, представленных заявителем.</w:t>
      </w:r>
    </w:p>
    <w:p w:rsidR="000B426B" w:rsidRPr="001E66FF" w:rsidRDefault="000B426B" w:rsidP="00B219DD">
      <w:pPr>
        <w:spacing w:after="0" w:line="240" w:lineRule="auto"/>
        <w:ind w:firstLine="567"/>
        <w:rPr>
          <w:rFonts w:ascii="Times New Roman" w:hAnsi="Times New Roman"/>
          <w:b/>
          <w:sz w:val="24"/>
          <w:szCs w:val="24"/>
        </w:rPr>
      </w:pPr>
      <w:r w:rsidRPr="001E66FF">
        <w:rPr>
          <w:rFonts w:ascii="Times New Roman" w:hAnsi="Times New Roman"/>
          <w:sz w:val="24"/>
          <w:szCs w:val="24"/>
        </w:rPr>
        <w:t>3.2.Направление межведомственных запросов</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Юридическим фактом, инициирующим начало данной административной процедуры, является непредставление заявителем документов, указанных в п. 2.</w:t>
      </w:r>
      <w:r w:rsidR="00DA7DFB">
        <w:rPr>
          <w:rFonts w:ascii="Times New Roman" w:hAnsi="Times New Roman"/>
          <w:sz w:val="24"/>
          <w:szCs w:val="24"/>
        </w:rPr>
        <w:t>7</w:t>
      </w:r>
      <w:r w:rsidRPr="001E66FF">
        <w:rPr>
          <w:rFonts w:ascii="Times New Roman" w:hAnsi="Times New Roman"/>
          <w:sz w:val="24"/>
          <w:szCs w:val="24"/>
        </w:rPr>
        <w:t xml:space="preserve"> настоящего административного регламента, необходимых в соответствии с нормативными правовыми актами для предоставления муниципальной  услуги, которые находятся в распоряжении иных органов муниципальной власти, органов местного самоуправления и подведомственных государственным органам или органам местного самоуправления организациях (далее – Государственные органы).</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Специалисты </w:t>
      </w:r>
      <w:r w:rsidR="00101BBD">
        <w:rPr>
          <w:rFonts w:ascii="Times New Roman" w:hAnsi="Times New Roman"/>
          <w:sz w:val="24"/>
          <w:szCs w:val="24"/>
        </w:rPr>
        <w:t>Администрации</w:t>
      </w:r>
      <w:r w:rsidRPr="001E66FF">
        <w:rPr>
          <w:rFonts w:ascii="Times New Roman" w:hAnsi="Times New Roman"/>
          <w:sz w:val="24"/>
          <w:szCs w:val="24"/>
        </w:rPr>
        <w:t xml:space="preserve"> осуществляют подготовку и направление запроса в Государственные органы, в распоряжении которых находятся документы, необходимые для предоставления муниципальной  услуги.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Направление запроса осуществляется по каналам системы межведомственного электронного взаимодействия или на бумажном носителе.</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Максимальный срок подготовки и направления запроса составляет не более 5 рабочих дней.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Результатом административной процедуры является получение из Государственных органов запрашиваемых документов либо отказа в их предоставлении.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Фиксацией результата административной процедуры является регистрация в системе документооборота и контроля  межведомственных запросов и полученных документов.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3.3. Установление правовых оснований выполнения услуги, принятие решения о подготовке  </w:t>
      </w:r>
      <w:r w:rsidRPr="001E66FF">
        <w:rPr>
          <w:rFonts w:ascii="Times New Roman" w:hAnsi="Times New Roman"/>
          <w:color w:val="000000"/>
          <w:sz w:val="24"/>
          <w:lang w:eastAsia="ru-RU"/>
        </w:rPr>
        <w:t xml:space="preserve">договора купли-продажи земельного участка, договора аренды земельного участка, договора безвозмездного пользования земельным участком, постановления о предоставлении земельного </w:t>
      </w:r>
      <w:r w:rsidRPr="001E66FF">
        <w:rPr>
          <w:rFonts w:ascii="Times New Roman" w:hAnsi="Times New Roman"/>
          <w:color w:val="000000"/>
          <w:sz w:val="24"/>
          <w:lang w:eastAsia="ru-RU"/>
        </w:rPr>
        <w:lastRenderedPageBreak/>
        <w:t xml:space="preserve">участка в постоянное (бессрочное) пользование; постановления о предоставлении земельного участка в собственность бесплатно, </w:t>
      </w:r>
      <w:r w:rsidRPr="001E66FF">
        <w:rPr>
          <w:rFonts w:ascii="Times New Roman" w:hAnsi="Times New Roman"/>
          <w:sz w:val="24"/>
          <w:szCs w:val="24"/>
        </w:rPr>
        <w:t xml:space="preserve">либо об отказе в предоставлении услуги. </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Юридическим фактом, инициирующим начало данной административной процедуры, является поступление заявления о предоставлении земельного участка, находящегося в государственной или муниципальной собственности, без проведения торгов, со всеми необходимыми документами на рассмотрение в </w:t>
      </w:r>
      <w:r w:rsidR="00101BBD">
        <w:rPr>
          <w:rFonts w:ascii="Times New Roman" w:hAnsi="Times New Roman"/>
          <w:sz w:val="24"/>
          <w:szCs w:val="24"/>
        </w:rPr>
        <w:t>Администрацию</w:t>
      </w:r>
      <w:r w:rsidRPr="001E66FF">
        <w:rPr>
          <w:rFonts w:ascii="Times New Roman" w:hAnsi="Times New Roman"/>
          <w:sz w:val="24"/>
          <w:szCs w:val="24"/>
        </w:rPr>
        <w:t>.</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Специалисты </w:t>
      </w:r>
      <w:r w:rsidR="00101BBD">
        <w:rPr>
          <w:rFonts w:ascii="Times New Roman" w:hAnsi="Times New Roman"/>
          <w:sz w:val="24"/>
          <w:szCs w:val="24"/>
        </w:rPr>
        <w:t>Администрации</w:t>
      </w:r>
      <w:r w:rsidRPr="001E66FF">
        <w:rPr>
          <w:rFonts w:ascii="Times New Roman" w:hAnsi="Times New Roman"/>
          <w:sz w:val="24"/>
          <w:szCs w:val="24"/>
        </w:rPr>
        <w:t>, ответственные за подготовку решения:</w:t>
      </w:r>
    </w:p>
    <w:p w:rsidR="000B426B" w:rsidRPr="001E66FF" w:rsidRDefault="000B426B" w:rsidP="00B219DD">
      <w:pPr>
        <w:widowControl w:val="0"/>
        <w:tabs>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устанавливают правовые основания для предоставления или отказа в предоставлении муниципальной</w:t>
      </w:r>
      <w:r w:rsidRPr="001E66FF">
        <w:rPr>
          <w:rFonts w:ascii="Times New Roman" w:hAnsi="Times New Roman"/>
          <w:sz w:val="24"/>
          <w:szCs w:val="24"/>
        </w:rPr>
        <w:tab/>
        <w:t xml:space="preserve"> услуги - рассматривают документы на соответствие пп. 2.</w:t>
      </w:r>
      <w:r w:rsidR="00DA7DFB">
        <w:rPr>
          <w:rFonts w:ascii="Times New Roman" w:hAnsi="Times New Roman"/>
          <w:sz w:val="24"/>
          <w:szCs w:val="24"/>
        </w:rPr>
        <w:t>10</w:t>
      </w:r>
      <w:r w:rsidRPr="001E66FF">
        <w:rPr>
          <w:rFonts w:ascii="Times New Roman" w:hAnsi="Times New Roman"/>
          <w:sz w:val="24"/>
          <w:szCs w:val="24"/>
        </w:rPr>
        <w:t xml:space="preserve"> настоящего административного регламента;</w:t>
      </w:r>
    </w:p>
    <w:p w:rsidR="000B426B" w:rsidRPr="001E66FF" w:rsidRDefault="000B426B" w:rsidP="00B219DD">
      <w:pPr>
        <w:widowControl w:val="0"/>
        <w:tabs>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 при наличии соответствующих оснований - осуществляют подготовку проектов </w:t>
      </w:r>
      <w:r w:rsidRPr="001E66FF">
        <w:rPr>
          <w:rFonts w:ascii="Times New Roman" w:hAnsi="Times New Roman"/>
          <w:color w:val="000000"/>
          <w:sz w:val="24"/>
          <w:lang w:eastAsia="ru-RU"/>
        </w:rPr>
        <w:t xml:space="preserve">договора купли-продажи земельного участка, договора аренды земельного участка, договора безвозмездного пользования земельным участком, постановления о предоставлении земельного участка в постоянное (бессрочное) пользование; постановления о предоставлении земельного участка в собственность бесплатно </w:t>
      </w:r>
      <w:r w:rsidRPr="001E66FF">
        <w:rPr>
          <w:rFonts w:ascii="Times New Roman" w:hAnsi="Times New Roman"/>
          <w:sz w:val="24"/>
          <w:szCs w:val="24"/>
        </w:rPr>
        <w:t xml:space="preserve">или осуществляют подготовку мотивированного письменного  отказа (письма) в предоставлении услуги; </w:t>
      </w:r>
    </w:p>
    <w:p w:rsidR="000B426B" w:rsidRPr="001E66FF" w:rsidRDefault="000B426B" w:rsidP="00B219DD">
      <w:pPr>
        <w:widowControl w:val="0"/>
        <w:tabs>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осуществляют соответствующие согласования </w:t>
      </w:r>
      <w:r w:rsidRPr="001E66FF">
        <w:rPr>
          <w:rFonts w:ascii="Times New Roman" w:hAnsi="Times New Roman"/>
          <w:color w:val="000000"/>
          <w:sz w:val="24"/>
          <w:lang w:eastAsia="ru-RU"/>
        </w:rPr>
        <w:t>договора купли-продажи земельного участка, договора аренды земельного участка, договора безвозмездного пользования земельным участком, постановления о предоставлении земельного участка в постоянное (бессрочное) пользование; постановления о предоставлении земельного участка в собственность бесплатно</w:t>
      </w:r>
      <w:r w:rsidRPr="001E66FF">
        <w:rPr>
          <w:rFonts w:ascii="Times New Roman" w:hAnsi="Times New Roman"/>
          <w:sz w:val="24"/>
          <w:szCs w:val="24"/>
        </w:rPr>
        <w:t>.</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Срок выполнения административного действия – не более 10 дней.  </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Результатом  выполнения административной процедуры является:</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w:t>
      </w:r>
      <w:r w:rsidRPr="001E66FF">
        <w:rPr>
          <w:rFonts w:ascii="Times New Roman" w:hAnsi="Times New Roman"/>
          <w:color w:val="000000"/>
          <w:sz w:val="24"/>
          <w:lang w:eastAsia="ru-RU"/>
        </w:rPr>
        <w:t>договор купли-продажи земельного участка, договор аренды земельного участка, договор безвозмездного пользования земельным участком, постановление о предоставлении земельного участка в постоянное (бессрочное) пользование; постановления о предоставлении земельного участка в собственность бесплатно</w:t>
      </w:r>
      <w:r w:rsidRPr="001E66FF">
        <w:rPr>
          <w:rFonts w:ascii="Times New Roman" w:hAnsi="Times New Roman"/>
          <w:sz w:val="24"/>
          <w:szCs w:val="24"/>
        </w:rPr>
        <w:t>;</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мотивированный письменный отказ (письмо) заявителю в предоставлении услуги.</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Фиксацией результата выполнения административной процедуры является регистрация в системе документооборота:</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 постановления администрации </w:t>
      </w:r>
      <w:r w:rsidRPr="001E66FF">
        <w:rPr>
          <w:rFonts w:ascii="Times New Roman" w:hAnsi="Times New Roman"/>
          <w:color w:val="000000"/>
          <w:sz w:val="24"/>
          <w:lang w:eastAsia="ru-RU"/>
        </w:rPr>
        <w:t>о предоставлении земельного участка в постоянное (бессрочное) пользование, постановления о предоставлении земельного участка в собственность бесплатно</w:t>
      </w:r>
      <w:r w:rsidRPr="001E66FF">
        <w:rPr>
          <w:rFonts w:ascii="Times New Roman" w:hAnsi="Times New Roman"/>
          <w:sz w:val="24"/>
          <w:szCs w:val="24"/>
        </w:rPr>
        <w:t xml:space="preserve"> - в журнале регистрации постановлений администрации;</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color w:val="000000"/>
          <w:sz w:val="24"/>
          <w:lang w:eastAsia="ru-RU"/>
        </w:rPr>
      </w:pPr>
      <w:r w:rsidRPr="001E66FF">
        <w:rPr>
          <w:rFonts w:ascii="Times New Roman" w:hAnsi="Times New Roman"/>
          <w:sz w:val="24"/>
          <w:szCs w:val="24"/>
        </w:rPr>
        <w:t xml:space="preserve">- </w:t>
      </w:r>
      <w:r w:rsidRPr="001E66FF">
        <w:rPr>
          <w:rFonts w:ascii="Times New Roman" w:hAnsi="Times New Roman"/>
          <w:color w:val="000000"/>
          <w:sz w:val="24"/>
          <w:lang w:eastAsia="ru-RU"/>
        </w:rPr>
        <w:t>договора купли-продажи земельного участка – в журнале регистрации договоров купли-продажи земельных участков администрации;</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color w:val="000000"/>
          <w:sz w:val="24"/>
          <w:lang w:eastAsia="ru-RU"/>
        </w:rPr>
      </w:pPr>
      <w:r w:rsidRPr="001E66FF">
        <w:rPr>
          <w:rFonts w:ascii="Times New Roman" w:hAnsi="Times New Roman"/>
          <w:sz w:val="24"/>
          <w:szCs w:val="24"/>
        </w:rPr>
        <w:t xml:space="preserve">- </w:t>
      </w:r>
      <w:r w:rsidRPr="001E66FF">
        <w:rPr>
          <w:rFonts w:ascii="Times New Roman" w:hAnsi="Times New Roman"/>
          <w:color w:val="000000"/>
          <w:sz w:val="24"/>
          <w:lang w:eastAsia="ru-RU"/>
        </w:rPr>
        <w:t>договора аренды земельного участка – в журнале регистрации договоров аренды земельных участков администрации;</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color w:val="000000"/>
          <w:sz w:val="24"/>
          <w:lang w:eastAsia="ru-RU"/>
        </w:rPr>
      </w:pPr>
      <w:r w:rsidRPr="001E66FF">
        <w:rPr>
          <w:rFonts w:ascii="Times New Roman" w:hAnsi="Times New Roman"/>
          <w:color w:val="000000"/>
          <w:sz w:val="24"/>
          <w:lang w:eastAsia="ru-RU"/>
        </w:rPr>
        <w:t>- договора безвозмездного пользования земельным участком – в журнале регистрации договоров безвозмездного пользования земельных участков администрации;</w:t>
      </w:r>
    </w:p>
    <w:p w:rsidR="000B426B" w:rsidRPr="001E66FF" w:rsidRDefault="000B426B" w:rsidP="00B219DD">
      <w:pPr>
        <w:tabs>
          <w:tab w:val="left" w:pos="540"/>
          <w:tab w:val="left" w:pos="900"/>
        </w:tabs>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письма заявителю об отказе в предоставлении услуги – в журнале исходящей документации администрации.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3.4. </w:t>
      </w:r>
      <w:r w:rsidRPr="001E66FF">
        <w:rPr>
          <w:rFonts w:ascii="Times New Roman" w:hAnsi="Times New Roman"/>
          <w:color w:val="000000"/>
          <w:sz w:val="24"/>
          <w:szCs w:val="24"/>
          <w:lang w:eastAsia="ru-RU"/>
        </w:rPr>
        <w:t xml:space="preserve">Выдача документов заявителю.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Основанием для начала административной процедуры является зарегистрированный </w:t>
      </w:r>
      <w:r w:rsidRPr="001E66FF">
        <w:rPr>
          <w:rFonts w:ascii="Times New Roman" w:hAnsi="Times New Roman"/>
          <w:color w:val="000000"/>
          <w:sz w:val="24"/>
          <w:lang w:eastAsia="ru-RU"/>
        </w:rPr>
        <w:t xml:space="preserve">договор купли-продажи земельного участка, </w:t>
      </w:r>
      <w:r w:rsidRPr="001E66FF">
        <w:rPr>
          <w:rFonts w:ascii="Times New Roman" w:hAnsi="Times New Roman"/>
          <w:sz w:val="24"/>
          <w:szCs w:val="24"/>
        </w:rPr>
        <w:t>зарегистрированный</w:t>
      </w:r>
      <w:r w:rsidRPr="001E66FF">
        <w:rPr>
          <w:rFonts w:ascii="Times New Roman" w:hAnsi="Times New Roman"/>
          <w:color w:val="000000"/>
          <w:sz w:val="24"/>
          <w:lang w:eastAsia="ru-RU"/>
        </w:rPr>
        <w:t xml:space="preserve"> договор аренды земельного участка, </w:t>
      </w:r>
      <w:r w:rsidRPr="001E66FF">
        <w:rPr>
          <w:rFonts w:ascii="Times New Roman" w:hAnsi="Times New Roman"/>
          <w:sz w:val="24"/>
          <w:szCs w:val="24"/>
        </w:rPr>
        <w:t>зарегистрированный</w:t>
      </w:r>
      <w:r w:rsidRPr="001E66FF">
        <w:rPr>
          <w:rFonts w:ascii="Times New Roman" w:hAnsi="Times New Roman"/>
          <w:color w:val="000000"/>
          <w:sz w:val="24"/>
          <w:lang w:eastAsia="ru-RU"/>
        </w:rPr>
        <w:t xml:space="preserve"> договор безвозмездного пользования земельным участком, </w:t>
      </w:r>
      <w:r w:rsidRPr="001E66FF">
        <w:rPr>
          <w:rFonts w:ascii="Times New Roman" w:hAnsi="Times New Roman"/>
          <w:sz w:val="24"/>
          <w:szCs w:val="24"/>
        </w:rPr>
        <w:t>зарегистрированное</w:t>
      </w:r>
      <w:r w:rsidRPr="001E66FF">
        <w:rPr>
          <w:rFonts w:ascii="Times New Roman" w:hAnsi="Times New Roman"/>
          <w:color w:val="000000"/>
          <w:sz w:val="24"/>
          <w:lang w:eastAsia="ru-RU"/>
        </w:rPr>
        <w:t xml:space="preserve"> постановление о предоставлении земельного участка в постоянное (бессрочное) пользование; </w:t>
      </w:r>
      <w:r w:rsidRPr="001E66FF">
        <w:rPr>
          <w:rFonts w:ascii="Times New Roman" w:hAnsi="Times New Roman"/>
          <w:sz w:val="24"/>
          <w:szCs w:val="24"/>
        </w:rPr>
        <w:t>зарегистрированное</w:t>
      </w:r>
      <w:r w:rsidRPr="001E66FF">
        <w:rPr>
          <w:rFonts w:ascii="Times New Roman" w:hAnsi="Times New Roman"/>
          <w:color w:val="000000"/>
          <w:sz w:val="24"/>
          <w:lang w:eastAsia="ru-RU"/>
        </w:rPr>
        <w:t xml:space="preserve"> постановление о предоставлении земельного участка в собственность бесплатно</w:t>
      </w:r>
      <w:r w:rsidRPr="001E66FF">
        <w:rPr>
          <w:rFonts w:ascii="Times New Roman" w:hAnsi="Times New Roman"/>
          <w:sz w:val="24"/>
          <w:szCs w:val="24"/>
        </w:rPr>
        <w:t>, зарегистрированное письмо об отказе в предоставлении услуги.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Д</w:t>
      </w:r>
      <w:r w:rsidRPr="001E66FF">
        <w:rPr>
          <w:rFonts w:ascii="Times New Roman" w:hAnsi="Times New Roman"/>
          <w:color w:val="000000"/>
          <w:sz w:val="24"/>
          <w:lang w:eastAsia="ru-RU"/>
        </w:rPr>
        <w:t xml:space="preserve">оговор купли-продажи земельного участка, договор аренды земельного участка, договор безвозмездного пользования земельным участком направляется для подписания лицу, получившему право на заключение договора почтовым отправлением или передается лично. Договор купли продажи земельного участка выдается заявителю </w:t>
      </w:r>
      <w:r w:rsidRPr="001E66FF">
        <w:rPr>
          <w:rFonts w:ascii="Times New Roman" w:hAnsi="Times New Roman"/>
          <w:sz w:val="24"/>
          <w:szCs w:val="24"/>
        </w:rPr>
        <w:t>на  руки в 2 экземплярах</w:t>
      </w:r>
      <w:r w:rsidRPr="001E66FF">
        <w:rPr>
          <w:rFonts w:ascii="Times New Roman" w:hAnsi="Times New Roman"/>
          <w:color w:val="000000"/>
          <w:sz w:val="24"/>
          <w:lang w:eastAsia="ru-RU"/>
        </w:rPr>
        <w:t>после полной единовременной опла</w:t>
      </w:r>
      <w:r>
        <w:rPr>
          <w:rFonts w:ascii="Times New Roman" w:hAnsi="Times New Roman"/>
          <w:color w:val="000000"/>
          <w:sz w:val="24"/>
          <w:lang w:eastAsia="ru-RU"/>
        </w:rPr>
        <w:t>ты стоимости земельного участка</w:t>
      </w:r>
      <w:r w:rsidRPr="001E66FF">
        <w:rPr>
          <w:rFonts w:ascii="Times New Roman" w:hAnsi="Times New Roman"/>
          <w:color w:val="000000"/>
          <w:sz w:val="24"/>
          <w:lang w:eastAsia="ru-RU"/>
        </w:rPr>
        <w:t>. Договор аренды земельного участка, договор безвозмездного пользования земельным участком выдается заявителю</w:t>
      </w:r>
      <w:r w:rsidRPr="001E66FF">
        <w:rPr>
          <w:rFonts w:ascii="Times New Roman" w:hAnsi="Times New Roman"/>
          <w:sz w:val="24"/>
          <w:szCs w:val="24"/>
        </w:rPr>
        <w:t xml:space="preserve"> на  руки в 2 экземплярах.</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lastRenderedPageBreak/>
        <w:t>Постановление администрации выдается заявителю на  руки в 2 экземплярах.</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Письмо об отказе в предоставлении муниципальной услуги направляется заявителю по почте по адресу, указанному в заявлении о предоставлении муниципальной услуги.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Документы могут быть выданы заявителю лично, представителю заявителя по доверенности, либо, по желанию заявителя, направлены ему почтовым отправлением по указанному заявителем адресу.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Срок выполнения административной процедуры – не более 5 дней.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Результатом административной процедуры является выдача </w:t>
      </w:r>
      <w:r w:rsidRPr="001E66FF">
        <w:rPr>
          <w:rFonts w:ascii="Times New Roman" w:hAnsi="Times New Roman"/>
          <w:color w:val="000000"/>
          <w:sz w:val="24"/>
          <w:lang w:eastAsia="ru-RU"/>
        </w:rPr>
        <w:t>договора купли-продажи земельного участка, договора аренды земельного участка, договора безвозмездного пользования земельным участком, постановления о предоставлении земельного участка в постоянное (бессрочное) пользование; постановления о предоставлении земельного участка в собственность бесплатно</w:t>
      </w:r>
      <w:r w:rsidRPr="001E66FF">
        <w:rPr>
          <w:rFonts w:ascii="Times New Roman" w:hAnsi="Times New Roman"/>
          <w:sz w:val="24"/>
          <w:szCs w:val="24"/>
        </w:rPr>
        <w:t xml:space="preserve"> заявителю.</w:t>
      </w:r>
    </w:p>
    <w:p w:rsidR="000B426B" w:rsidRPr="001E66FF" w:rsidRDefault="000B426B" w:rsidP="00B219DD">
      <w:pPr>
        <w:keepNext/>
        <w:keepLines/>
        <w:spacing w:after="0" w:line="240" w:lineRule="auto"/>
        <w:ind w:left="2107" w:right="1975" w:firstLine="567"/>
        <w:jc w:val="center"/>
        <w:outlineLvl w:val="0"/>
        <w:rPr>
          <w:rFonts w:ascii="Times New Roman" w:hAnsi="Times New Roman"/>
          <w:b/>
          <w:color w:val="000000"/>
          <w:sz w:val="24"/>
          <w:szCs w:val="24"/>
          <w:lang w:eastAsia="ru-RU"/>
        </w:rPr>
      </w:pPr>
      <w:r w:rsidRPr="001E66FF">
        <w:rPr>
          <w:rFonts w:ascii="Times New Roman" w:hAnsi="Times New Roman"/>
          <w:b/>
          <w:color w:val="000000"/>
          <w:sz w:val="24"/>
          <w:szCs w:val="24"/>
          <w:lang w:eastAsia="ru-RU"/>
        </w:rPr>
        <w:t>4</w:t>
      </w:r>
      <w:r>
        <w:rPr>
          <w:rFonts w:ascii="Times New Roman" w:hAnsi="Times New Roman"/>
          <w:b/>
          <w:color w:val="000000"/>
          <w:sz w:val="24"/>
          <w:szCs w:val="24"/>
          <w:lang w:eastAsia="ru-RU"/>
        </w:rPr>
        <w:t xml:space="preserve">. Формы контроля за исполнением </w:t>
      </w:r>
      <w:r w:rsidRPr="001E66FF">
        <w:rPr>
          <w:rFonts w:ascii="Times New Roman" w:hAnsi="Times New Roman"/>
          <w:b/>
          <w:color w:val="000000"/>
          <w:sz w:val="24"/>
          <w:szCs w:val="24"/>
          <w:lang w:eastAsia="ru-RU"/>
        </w:rPr>
        <w:t xml:space="preserve">регламента </w:t>
      </w:r>
    </w:p>
    <w:p w:rsidR="000B426B" w:rsidRPr="001E66FF" w:rsidRDefault="000B426B" w:rsidP="00B219DD">
      <w:pPr>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4.1. Порядок осуществления текущего контроля за соблюдением и исполнением специалистами </w:t>
      </w:r>
      <w:r w:rsidR="00101BBD">
        <w:rPr>
          <w:rFonts w:ascii="Times New Roman" w:hAnsi="Times New Roman"/>
          <w:sz w:val="24"/>
          <w:szCs w:val="24"/>
        </w:rPr>
        <w:t>Администрации</w:t>
      </w:r>
      <w:r w:rsidRPr="001E66FF">
        <w:rPr>
          <w:rFonts w:ascii="Times New Roman" w:hAnsi="Times New Roman"/>
          <w:sz w:val="24"/>
          <w:szCs w:val="24"/>
        </w:rPr>
        <w:t xml:space="preserve"> положений административного регламента предоставления муниципальной услуги и иных нормативных правовых актов, устанавливающих требования к предоставлению муниципальной  услуги </w:t>
      </w:r>
    </w:p>
    <w:p w:rsidR="000B426B" w:rsidRPr="001E66FF" w:rsidRDefault="000B426B" w:rsidP="00B219DD">
      <w:pPr>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Текущий контроль за соблюдением и исполнением специалистами </w:t>
      </w:r>
      <w:r w:rsidR="00101BBD">
        <w:rPr>
          <w:rFonts w:ascii="Times New Roman" w:hAnsi="Times New Roman"/>
          <w:sz w:val="24"/>
          <w:szCs w:val="24"/>
        </w:rPr>
        <w:t>Администрации</w:t>
      </w:r>
      <w:r w:rsidRPr="001E66FF">
        <w:rPr>
          <w:rFonts w:ascii="Times New Roman" w:hAnsi="Times New Roman"/>
          <w:sz w:val="24"/>
          <w:szCs w:val="24"/>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вышестоящими должностными лицами </w:t>
      </w:r>
      <w:r w:rsidR="00101BBD">
        <w:rPr>
          <w:rFonts w:ascii="Times New Roman" w:hAnsi="Times New Roman"/>
          <w:sz w:val="24"/>
          <w:szCs w:val="24"/>
        </w:rPr>
        <w:t>Администрации</w:t>
      </w:r>
      <w:r w:rsidRPr="001E66FF">
        <w:rPr>
          <w:rFonts w:ascii="Times New Roman" w:hAnsi="Times New Roman"/>
          <w:sz w:val="24"/>
          <w:szCs w:val="24"/>
        </w:rPr>
        <w:t xml:space="preserve">, ответственными за организацию работы по предоставлению муниципальной услуги, путем проведения проверок соблюдения и исполнения специалистами </w:t>
      </w:r>
      <w:r w:rsidR="00101BBD">
        <w:rPr>
          <w:rFonts w:ascii="Times New Roman" w:hAnsi="Times New Roman"/>
          <w:sz w:val="24"/>
          <w:szCs w:val="24"/>
        </w:rPr>
        <w:t>Администрации</w:t>
      </w:r>
      <w:r w:rsidRPr="001E66FF">
        <w:rPr>
          <w:rFonts w:ascii="Times New Roman" w:hAnsi="Times New Roman"/>
          <w:sz w:val="24"/>
          <w:szCs w:val="24"/>
        </w:rPr>
        <w:t xml:space="preserve"> положений административного регламента, иных нормативных правовых актов Российской Федерации и Калужской области.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Перечень должностных лиц, осуществляющих текущий контроль, устанавливается распорядительным актом администрации.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0B426B" w:rsidRPr="001E66FF" w:rsidRDefault="000B426B" w:rsidP="00B219DD">
      <w:pPr>
        <w:tabs>
          <w:tab w:val="left" w:pos="709"/>
        </w:tabs>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Контроль за полнотой и качеством предоставления </w:t>
      </w:r>
      <w:r w:rsidR="00101BBD">
        <w:rPr>
          <w:rFonts w:ascii="Times New Roman" w:hAnsi="Times New Roman"/>
          <w:sz w:val="24"/>
          <w:szCs w:val="24"/>
        </w:rPr>
        <w:t>Администрацией</w:t>
      </w:r>
      <w:r w:rsidRPr="001E66FF">
        <w:rPr>
          <w:rFonts w:ascii="Times New Roman" w:hAnsi="Times New Roman"/>
          <w:sz w:val="24"/>
          <w:szCs w:val="24"/>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специалиста </w:t>
      </w:r>
      <w:r w:rsidR="00101BBD">
        <w:rPr>
          <w:rFonts w:ascii="Times New Roman" w:hAnsi="Times New Roman"/>
          <w:sz w:val="24"/>
          <w:szCs w:val="24"/>
        </w:rPr>
        <w:t>Администрации</w:t>
      </w:r>
      <w:r w:rsidRPr="001E66FF">
        <w:rPr>
          <w:rFonts w:ascii="Times New Roman" w:hAnsi="Times New Roman"/>
          <w:sz w:val="24"/>
          <w:szCs w:val="24"/>
        </w:rPr>
        <w:t xml:space="preserve">. </w:t>
      </w:r>
    </w:p>
    <w:p w:rsidR="000B426B" w:rsidRPr="001E66FF" w:rsidRDefault="000B426B" w:rsidP="00B219DD">
      <w:pPr>
        <w:tabs>
          <w:tab w:val="left" w:pos="709"/>
        </w:tabs>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Плановые проверки осуществляются в соответствии с годовыми планами работы </w:t>
      </w:r>
      <w:r w:rsidR="00101BBD">
        <w:rPr>
          <w:rFonts w:ascii="Times New Roman" w:hAnsi="Times New Roman"/>
          <w:sz w:val="24"/>
          <w:szCs w:val="24"/>
        </w:rPr>
        <w:t>Администрации</w:t>
      </w:r>
      <w:r w:rsidRPr="001E66FF">
        <w:rPr>
          <w:rFonts w:ascii="Times New Roman" w:hAnsi="Times New Roman"/>
          <w:sz w:val="24"/>
          <w:szCs w:val="24"/>
        </w:rPr>
        <w:t xml:space="preserve"> и проводятся не реже 1 раза в три года.</w:t>
      </w:r>
    </w:p>
    <w:p w:rsidR="000B426B" w:rsidRPr="001E66FF" w:rsidRDefault="000B426B" w:rsidP="00B219DD">
      <w:pPr>
        <w:tabs>
          <w:tab w:val="left" w:pos="709"/>
        </w:tabs>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Внеплановые проверки проводятся при выявлении нарушений по предоставлению муниципальной услуги или по конкретному обращению заявителя. </w:t>
      </w:r>
    </w:p>
    <w:p w:rsidR="000B426B" w:rsidRPr="001E66FF" w:rsidRDefault="000B426B" w:rsidP="00B219DD">
      <w:pPr>
        <w:tabs>
          <w:tab w:val="left" w:pos="709"/>
        </w:tabs>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Проверки полноты и качества предоставления муниципальной услуги осуществляются на основании распоряжения администрации Малоярославецкого района. </w:t>
      </w:r>
    </w:p>
    <w:p w:rsidR="000B426B" w:rsidRPr="007532E5" w:rsidRDefault="000B426B" w:rsidP="00B219DD">
      <w:pPr>
        <w:tabs>
          <w:tab w:val="left" w:pos="709"/>
        </w:tabs>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Результаты проверок отражаются отдельной справкой или актом. </w:t>
      </w:r>
    </w:p>
    <w:p w:rsidR="000B426B" w:rsidRPr="001E66FF" w:rsidRDefault="000B426B" w:rsidP="00101BB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4.3. Ответственность специалистов </w:t>
      </w:r>
      <w:r w:rsidR="00101BBD">
        <w:rPr>
          <w:rFonts w:ascii="Times New Roman" w:hAnsi="Times New Roman"/>
          <w:sz w:val="24"/>
          <w:szCs w:val="24"/>
        </w:rPr>
        <w:t>Администрации</w:t>
      </w:r>
      <w:r w:rsidRPr="001E66FF">
        <w:rPr>
          <w:rFonts w:ascii="Times New Roman" w:hAnsi="Times New Roman"/>
          <w:sz w:val="24"/>
          <w:szCs w:val="24"/>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0B426B" w:rsidRPr="001E66FF" w:rsidRDefault="000B426B" w:rsidP="00B219DD">
      <w:pPr>
        <w:autoSpaceDE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Ответственность за решения и действия (бездействие), принимаемые в ходе исполнения муниципальной услуги  несут в совокупности </w:t>
      </w:r>
      <w:r w:rsidR="0093112A">
        <w:rPr>
          <w:rFonts w:ascii="Times New Roman" w:hAnsi="Times New Roman"/>
          <w:sz w:val="24"/>
          <w:szCs w:val="24"/>
        </w:rPr>
        <w:t>сотрудники Администрации</w:t>
      </w:r>
      <w:r w:rsidRPr="001E66FF">
        <w:rPr>
          <w:rFonts w:ascii="Times New Roman" w:hAnsi="Times New Roman"/>
          <w:sz w:val="24"/>
          <w:szCs w:val="24"/>
        </w:rPr>
        <w:t>, ответственные за предоставление данной услуги.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Должностные лица  специалисты </w:t>
      </w:r>
      <w:r w:rsidR="00101BBD">
        <w:rPr>
          <w:rFonts w:ascii="Times New Roman" w:hAnsi="Times New Roman"/>
          <w:sz w:val="24"/>
          <w:szCs w:val="24"/>
        </w:rPr>
        <w:t>Администрайии</w:t>
      </w:r>
      <w:r w:rsidRPr="001E66FF">
        <w:rPr>
          <w:rFonts w:ascii="Times New Roman" w:hAnsi="Times New Roman"/>
          <w:sz w:val="24"/>
          <w:szCs w:val="24"/>
        </w:rPr>
        <w:t>, ответственные</w:t>
      </w:r>
      <w:r w:rsidR="00101BBD">
        <w:rPr>
          <w:rFonts w:ascii="Times New Roman" w:hAnsi="Times New Roman"/>
          <w:sz w:val="24"/>
          <w:szCs w:val="24"/>
        </w:rPr>
        <w:t xml:space="preserve"> </w:t>
      </w:r>
      <w:r w:rsidRPr="001E66FF">
        <w:rPr>
          <w:rFonts w:ascii="Times New Roman" w:hAnsi="Times New Roman"/>
          <w:sz w:val="24"/>
          <w:szCs w:val="24"/>
        </w:rPr>
        <w:t>за решения и действия (бездействие), принимаемые (осуществляемые) в ходе предоставления муниципальной услуги, несут персональную ответственность:</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за выполнение административных действий (административных процедур) в соответствии с административным регламентом;</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за несоблюдение  сроков выполнения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lastRenderedPageBreak/>
        <w:t>- за достоверность информации, представляемой в ходе предоставления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Персональная ответственность специалистов закрепляется в их должностных регламентах в соответствии с требованиями законодательства.</w:t>
      </w:r>
    </w:p>
    <w:p w:rsidR="000B426B" w:rsidRPr="001E66FF" w:rsidRDefault="000B426B" w:rsidP="0028358C">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4.4. Положения, характеризующие требования к порядку и формам контроля за предоставлением муниципальной услуги </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w:t>
      </w:r>
      <w:r w:rsidR="00101BBD">
        <w:rPr>
          <w:rFonts w:ascii="Times New Roman" w:hAnsi="Times New Roman"/>
          <w:sz w:val="24"/>
          <w:szCs w:val="24"/>
        </w:rPr>
        <w:t>Администрацию</w:t>
      </w:r>
      <w:r w:rsidRPr="001E66FF">
        <w:rPr>
          <w:rFonts w:ascii="Times New Roman" w:hAnsi="Times New Roman"/>
          <w:sz w:val="24"/>
          <w:szCs w:val="24"/>
        </w:rPr>
        <w:t>, Малоярославецкую районную администрацию, индивидуальные и коллективные обращения с предложениями, рекомендациями по совершенствованию порядка предоставления муниципальной услуги, а также жалобы и заявления на действия (бездействие) должностных лиц подразделений и принятие (осуществление) ими решений, связанных с исполнением предоставления муниципальной услуги.</w:t>
      </w:r>
    </w:p>
    <w:p w:rsidR="000B426B" w:rsidRPr="00EF735A" w:rsidRDefault="000B426B" w:rsidP="0093112A">
      <w:pPr>
        <w:keepNext/>
        <w:keepLines/>
        <w:spacing w:after="0" w:line="240" w:lineRule="auto"/>
        <w:ind w:left="567" w:right="567" w:hanging="8"/>
        <w:jc w:val="center"/>
        <w:outlineLvl w:val="0"/>
        <w:rPr>
          <w:rFonts w:ascii="Times New Roman" w:hAnsi="Times New Roman"/>
          <w:b/>
          <w:color w:val="000000"/>
          <w:sz w:val="24"/>
          <w:lang w:eastAsia="ru-RU"/>
        </w:rPr>
      </w:pPr>
      <w:r w:rsidRPr="001E66FF">
        <w:rPr>
          <w:rFonts w:ascii="Times New Roman" w:hAnsi="Times New Roman"/>
          <w:b/>
          <w:color w:val="000000"/>
          <w:sz w:val="24"/>
          <w:lang w:eastAsia="ru-RU"/>
        </w:rPr>
        <w:t xml:space="preserve">5. Досудебное (внесудебное) обжалование заявителем решений и действий (бездействия) </w:t>
      </w:r>
      <w:r w:rsidR="00101BBD">
        <w:rPr>
          <w:rFonts w:ascii="Times New Roman" w:hAnsi="Times New Roman"/>
          <w:b/>
          <w:color w:val="000000"/>
          <w:sz w:val="24"/>
          <w:lang w:eastAsia="ru-RU"/>
        </w:rPr>
        <w:t>Администрации</w:t>
      </w:r>
      <w:r w:rsidRPr="001E66FF">
        <w:rPr>
          <w:rFonts w:ascii="Times New Roman" w:hAnsi="Times New Roman"/>
          <w:b/>
          <w:color w:val="000000"/>
          <w:sz w:val="24"/>
          <w:lang w:eastAsia="ru-RU"/>
        </w:rPr>
        <w:t xml:space="preserve">, его должностных лиц либо муниципальных служащих </w:t>
      </w:r>
    </w:p>
    <w:p w:rsidR="000B426B" w:rsidRPr="001E66FF" w:rsidRDefault="000B426B" w:rsidP="0028358C">
      <w:pPr>
        <w:spacing w:after="0" w:line="240" w:lineRule="auto"/>
        <w:ind w:firstLine="567"/>
        <w:jc w:val="both"/>
        <w:rPr>
          <w:rFonts w:ascii="Times New Roman" w:hAnsi="Times New Roman"/>
          <w:sz w:val="24"/>
          <w:szCs w:val="24"/>
        </w:rPr>
      </w:pPr>
      <w:r w:rsidRPr="001E66FF">
        <w:rPr>
          <w:rFonts w:ascii="Times New Roman" w:hAnsi="Times New Roman"/>
          <w:sz w:val="24"/>
          <w:szCs w:val="24"/>
        </w:rPr>
        <w:t>5.1. Информация для</w:t>
      </w:r>
      <w:r w:rsidRPr="001E66FF">
        <w:rPr>
          <w:rFonts w:ascii="Times New Roman" w:hAnsi="Times New Roman"/>
          <w:bCs/>
          <w:sz w:val="24"/>
          <w:szCs w:val="24"/>
        </w:rPr>
        <w:t xml:space="preserve"> заявителей</w:t>
      </w:r>
      <w:r w:rsidRPr="001E66FF">
        <w:rPr>
          <w:rFonts w:ascii="Times New Roman" w:hAnsi="Times New Roman"/>
          <w:sz w:val="24"/>
          <w:szCs w:val="24"/>
        </w:rPr>
        <w:t>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bCs/>
          <w:sz w:val="24"/>
          <w:szCs w:val="24"/>
        </w:rPr>
        <w:t>Заявители</w:t>
      </w:r>
      <w:r w:rsidRPr="001E66FF">
        <w:rPr>
          <w:rFonts w:ascii="Times New Roman" w:hAnsi="Times New Roman"/>
          <w:sz w:val="24"/>
          <w:szCs w:val="24"/>
        </w:rPr>
        <w:t xml:space="preserve"> имеют право на обжалование д</w:t>
      </w:r>
      <w:r w:rsidRPr="001E66FF">
        <w:rPr>
          <w:rFonts w:ascii="Times New Roman" w:hAnsi="Times New Roman"/>
          <w:bCs/>
          <w:sz w:val="24"/>
          <w:szCs w:val="24"/>
        </w:rPr>
        <w:t xml:space="preserve">ействий (бездействия) и решений, осуществляемых (принятых) </w:t>
      </w:r>
      <w:r w:rsidRPr="001E66FF">
        <w:rPr>
          <w:rFonts w:ascii="Times New Roman" w:hAnsi="Times New Roman"/>
          <w:sz w:val="24"/>
          <w:szCs w:val="24"/>
        </w:rPr>
        <w:t xml:space="preserve">должностными лицами </w:t>
      </w:r>
      <w:r w:rsidRPr="001E66FF">
        <w:rPr>
          <w:rFonts w:ascii="Times New Roman" w:hAnsi="Times New Roman"/>
          <w:bCs/>
          <w:sz w:val="24"/>
          <w:szCs w:val="24"/>
        </w:rPr>
        <w:t xml:space="preserve">в ходе предоставления муниципальной услуги </w:t>
      </w:r>
      <w:r w:rsidRPr="001E66FF">
        <w:rPr>
          <w:rFonts w:ascii="Times New Roman" w:hAnsi="Times New Roman"/>
          <w:sz w:val="24"/>
          <w:szCs w:val="24"/>
        </w:rPr>
        <w:t>в досудебном (внесудебном) порядке.</w:t>
      </w:r>
    </w:p>
    <w:p w:rsidR="000B426B" w:rsidRPr="001E66FF" w:rsidRDefault="000B426B" w:rsidP="00B219DD">
      <w:pPr>
        <w:spacing w:after="0" w:line="240" w:lineRule="auto"/>
        <w:ind w:firstLine="567"/>
        <w:rPr>
          <w:rFonts w:ascii="Times New Roman" w:hAnsi="Times New Roman"/>
          <w:sz w:val="24"/>
          <w:szCs w:val="24"/>
        </w:rPr>
      </w:pPr>
      <w:r w:rsidRPr="001E66FF">
        <w:rPr>
          <w:rFonts w:ascii="Times New Roman" w:hAnsi="Times New Roman"/>
          <w:sz w:val="24"/>
          <w:szCs w:val="24"/>
        </w:rPr>
        <w:t>5.2. Предмет досудебного (внесудебного) обжалования</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Заявитель может обратиться с жалобой в том числе в следующих случаях:</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1) нарушение срока регистрации запроса заявителя о предоставлении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2) нарушение срока предоставления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Калужской области для предоставления муниципальной услуги;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Калужской области для предоставления муниципальной услуги, у заявителя;</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Калужской области;</w:t>
      </w:r>
    </w:p>
    <w:p w:rsidR="000B426B" w:rsidRPr="001E66FF"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Калужской области;</w:t>
      </w:r>
    </w:p>
    <w:p w:rsidR="000B426B" w:rsidRDefault="000B426B" w:rsidP="00B219DD">
      <w:pPr>
        <w:autoSpaceDE w:val="0"/>
        <w:autoSpaceDN w:val="0"/>
        <w:adjustRightInd w:val="0"/>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7) </w:t>
      </w:r>
      <w:r w:rsidR="0093112A" w:rsidRPr="00C15DBC">
        <w:rPr>
          <w:rFonts w:ascii="Times New Roman" w:hAnsi="Times New Roman"/>
          <w:sz w:val="24"/>
          <w:szCs w:val="24"/>
        </w:rPr>
        <w:t xml:space="preserve">отказ специалистов МФЦ наделенного полномочиями по приему запроса заявителей о предоставлении муниципальной услуги и специалистами </w:t>
      </w:r>
      <w:r w:rsidR="0093112A">
        <w:rPr>
          <w:rFonts w:ascii="Times New Roman" w:hAnsi="Times New Roman"/>
          <w:sz w:val="24"/>
          <w:szCs w:val="24"/>
        </w:rPr>
        <w:t>Администрации</w:t>
      </w:r>
      <w:r w:rsidR="0093112A" w:rsidRPr="00C15DBC">
        <w:rPr>
          <w:rFonts w:ascii="Times New Roman" w:hAnsi="Times New Roman"/>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w:t>
      </w:r>
      <w:r w:rsidR="0093112A">
        <w:rPr>
          <w:rFonts w:ascii="Times New Roman" w:hAnsi="Times New Roman"/>
          <w:sz w:val="24"/>
          <w:szCs w:val="24"/>
        </w:rPr>
        <w:t xml:space="preserve">ленного срока таких исправлений. </w:t>
      </w:r>
      <w:r w:rsidR="0093112A">
        <w:rPr>
          <w:rFonts w:ascii="Times New Roman" w:hAnsi="Times New Roman"/>
          <w:sz w:val="24"/>
          <w:szCs w:val="24"/>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p>
    <w:p w:rsidR="0093112A" w:rsidRDefault="0093112A" w:rsidP="0093112A">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8) нарушение срока или порядка выдачи документов по результатам предоставления услуги;</w:t>
      </w:r>
    </w:p>
    <w:p w:rsidR="0093112A" w:rsidRDefault="0093112A" w:rsidP="0093112A">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9) </w:t>
      </w:r>
      <w:r>
        <w:rPr>
          <w:rFonts w:ascii="Times New Roman" w:hAnsi="Times New Roman"/>
          <w:sz w:val="24"/>
          <w:szCs w:val="24"/>
          <w:lang w:eastAsia="ru-RU"/>
        </w:rPr>
        <w:t>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93112A" w:rsidRPr="00C15DBC" w:rsidRDefault="0093112A" w:rsidP="0093112A">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lang w:eastAsia="ru-RU"/>
        </w:rPr>
        <w:lastRenderedPageBreak/>
        <w:t>10)</w:t>
      </w:r>
      <w:r w:rsidRPr="002277FE">
        <w:rPr>
          <w:rFonts w:ascii="Times New Roman" w:hAnsi="Times New Roman"/>
          <w:sz w:val="24"/>
          <w:szCs w:val="24"/>
          <w:lang w:eastAsia="ru-RU"/>
        </w:rPr>
        <w:t xml:space="preserve"> </w:t>
      </w:r>
      <w:r>
        <w:rPr>
          <w:rFonts w:ascii="Times New Roman" w:hAnsi="Times New Roman"/>
          <w:sz w:val="24"/>
          <w:szCs w:val="24"/>
          <w:lang w:eastAsia="ru-RU"/>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p>
    <w:p w:rsidR="000B426B" w:rsidRPr="001E66FF" w:rsidRDefault="000B426B" w:rsidP="004A263D">
      <w:pPr>
        <w:tabs>
          <w:tab w:val="left" w:pos="0"/>
        </w:tabs>
        <w:spacing w:after="0" w:line="240" w:lineRule="auto"/>
        <w:ind w:firstLine="567"/>
        <w:jc w:val="both"/>
        <w:rPr>
          <w:rFonts w:ascii="Times New Roman" w:hAnsi="Times New Roman"/>
          <w:sz w:val="24"/>
          <w:szCs w:val="24"/>
        </w:rPr>
      </w:pPr>
      <w:r w:rsidRPr="001E66FF">
        <w:rPr>
          <w:rFonts w:ascii="Times New Roman" w:hAnsi="Times New Roman"/>
          <w:sz w:val="24"/>
          <w:szCs w:val="24"/>
        </w:rPr>
        <w:t>5.3. Исчерпывающий перечень оснований для отказа в рассмотрениижалобы (претензии) либо приостановления ее рассмотрения</w:t>
      </w:r>
    </w:p>
    <w:p w:rsidR="000B426B" w:rsidRPr="001E66FF" w:rsidRDefault="000B426B" w:rsidP="004A263D">
      <w:pPr>
        <w:spacing w:after="0" w:line="240" w:lineRule="auto"/>
        <w:ind w:right="4" w:firstLine="567"/>
        <w:jc w:val="both"/>
        <w:rPr>
          <w:rFonts w:ascii="Times New Roman" w:hAnsi="Times New Roman"/>
          <w:b/>
          <w:sz w:val="24"/>
          <w:szCs w:val="24"/>
        </w:rPr>
      </w:pPr>
      <w:r w:rsidRPr="001E66FF">
        <w:rPr>
          <w:rFonts w:ascii="Times New Roman" w:hAnsi="Times New Roman"/>
          <w:sz w:val="24"/>
          <w:szCs w:val="24"/>
        </w:rPr>
        <w:t>Ответ на жалобу не дается в следующих случаях:</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xml:space="preserve">- если в жалобе (претензии) обжалуется судебное решение. В течение семи дней со дня регистрации жалоба (претензия)  возвращается направившему ее гражданину с разъяснением </w:t>
      </w:r>
      <w:hyperlink r:id="rId30" w:history="1">
        <w:r w:rsidRPr="001E66FF">
          <w:rPr>
            <w:rFonts w:ascii="Times New Roman" w:hAnsi="Times New Roman"/>
            <w:sz w:val="24"/>
            <w:szCs w:val="24"/>
          </w:rPr>
          <w:t>порядка</w:t>
        </w:r>
      </w:hyperlink>
      <w:r w:rsidRPr="001E66FF">
        <w:rPr>
          <w:rFonts w:ascii="Times New Roman" w:hAnsi="Times New Roman"/>
          <w:sz w:val="24"/>
          <w:szCs w:val="24"/>
        </w:rPr>
        <w:t xml:space="preserve"> обжалования данного судебного решения;</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xml:space="preserve">-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Специалисты </w:t>
      </w:r>
      <w:r w:rsidR="00101BBD">
        <w:rPr>
          <w:rFonts w:ascii="Times New Roman" w:hAnsi="Times New Roman"/>
          <w:sz w:val="24"/>
          <w:szCs w:val="24"/>
        </w:rPr>
        <w:t>Администрации</w:t>
      </w:r>
      <w:r w:rsidRPr="001E66FF">
        <w:rPr>
          <w:rFonts w:ascii="Times New Roman" w:hAnsi="Times New Roman"/>
          <w:sz w:val="24"/>
          <w:szCs w:val="24"/>
        </w:rPr>
        <w:t xml:space="preserve"> и специалисты МФЦ, наделенного полномочиями по приему запроса заявителей о предоставлении муниципальной услуги,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xml:space="preserve">- если ответ по существу поставленного в обращении вопроса не может быть дан без разглашения сведений, составляющих муниципальную или иную охраняемую федеральным законом </w:t>
      </w:r>
      <w:hyperlink r:id="rId31" w:history="1">
        <w:r w:rsidRPr="001E66FF">
          <w:rPr>
            <w:rFonts w:ascii="Times New Roman" w:hAnsi="Times New Roman"/>
            <w:sz w:val="24"/>
            <w:szCs w:val="24"/>
          </w:rPr>
          <w:t>тайну</w:t>
        </w:r>
      </w:hyperlink>
      <w:r w:rsidRPr="001E66FF">
        <w:rPr>
          <w:rFonts w:ascii="Times New Roman" w:hAnsi="Times New Roman"/>
          <w:sz w:val="24"/>
          <w:szCs w:val="24"/>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0B426B" w:rsidRPr="001E66FF" w:rsidRDefault="000B426B" w:rsidP="00B219DD">
      <w:pPr>
        <w:autoSpaceDE w:val="0"/>
        <w:autoSpaceDN w:val="0"/>
        <w:adjustRightInd w:val="0"/>
        <w:spacing w:after="0" w:line="240" w:lineRule="auto"/>
        <w:ind w:firstLine="567"/>
        <w:jc w:val="both"/>
        <w:outlineLvl w:val="0"/>
        <w:rPr>
          <w:rFonts w:ascii="Times New Roman" w:hAnsi="Times New Roman"/>
          <w:sz w:val="24"/>
          <w:szCs w:val="24"/>
        </w:rPr>
      </w:pPr>
      <w:r w:rsidRPr="001E66FF">
        <w:rPr>
          <w:rFonts w:ascii="Times New Roman" w:hAnsi="Times New Roman"/>
          <w:sz w:val="24"/>
          <w:szCs w:val="24"/>
        </w:rPr>
        <w:t>-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0B426B" w:rsidRPr="001E66FF" w:rsidRDefault="000B426B" w:rsidP="0028358C">
      <w:pPr>
        <w:spacing w:after="0" w:line="240" w:lineRule="auto"/>
        <w:ind w:firstLine="567"/>
        <w:jc w:val="both"/>
        <w:rPr>
          <w:rFonts w:ascii="Times New Roman" w:hAnsi="Times New Roman"/>
          <w:b/>
          <w:sz w:val="24"/>
          <w:szCs w:val="24"/>
        </w:rPr>
      </w:pPr>
      <w:r w:rsidRPr="001E66FF">
        <w:rPr>
          <w:rFonts w:ascii="Times New Roman" w:hAnsi="Times New Roman"/>
          <w:sz w:val="24"/>
          <w:szCs w:val="24"/>
        </w:rPr>
        <w:t>5.4.Основания для начала процедуры досудебного (внесудебного) обжалования</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5.4.1. Основанием для начала досудебн</w:t>
      </w:r>
      <w:r w:rsidR="00FF382D">
        <w:rPr>
          <w:rFonts w:ascii="Times New Roman" w:hAnsi="Times New Roman"/>
          <w:sz w:val="24"/>
          <w:szCs w:val="24"/>
        </w:rPr>
        <w:t xml:space="preserve">ого (внесудебного) обжалования </w:t>
      </w:r>
      <w:r w:rsidRPr="001E66FF">
        <w:rPr>
          <w:rFonts w:ascii="Times New Roman" w:hAnsi="Times New Roman"/>
          <w:sz w:val="24"/>
          <w:szCs w:val="24"/>
        </w:rPr>
        <w:t xml:space="preserve">является письменное обращение (жалоба) заявителей в орган местного самоуправления. </w:t>
      </w:r>
    </w:p>
    <w:p w:rsidR="0093112A" w:rsidRPr="00C15DBC" w:rsidRDefault="0093112A" w:rsidP="0093112A">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Под жалобой понимается письменное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услугу, многофункциональным центром, должностным лицом органа, предоставляющего услугу, органа, предоставляющего муниципальную услугу, или </w:t>
      </w:r>
      <w:r w:rsidRPr="00C15DBC">
        <w:rPr>
          <w:rFonts w:ascii="Times New Roman" w:hAnsi="Times New Roman"/>
          <w:sz w:val="24"/>
          <w:szCs w:val="24"/>
        </w:rPr>
        <w:lastRenderedPageBreak/>
        <w:t>многофункционального центра либо государственным или муниципальным служащим при получении данным заявителем услуги.</w:t>
      </w:r>
    </w:p>
    <w:p w:rsidR="0093112A" w:rsidRPr="00C15DBC" w:rsidRDefault="0093112A" w:rsidP="0093112A">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Жалоба подается в письменной форме на бумажном носителе, в электронной форме в </w:t>
      </w:r>
      <w:r>
        <w:rPr>
          <w:rFonts w:ascii="Times New Roman" w:hAnsi="Times New Roman"/>
          <w:sz w:val="24"/>
          <w:szCs w:val="24"/>
        </w:rPr>
        <w:t>А</w:t>
      </w:r>
      <w:r w:rsidRPr="00C15DBC">
        <w:rPr>
          <w:rFonts w:ascii="Times New Roman" w:hAnsi="Times New Roman"/>
          <w:sz w:val="24"/>
          <w:szCs w:val="24"/>
        </w:rPr>
        <w:t xml:space="preserve">дминистрацию. </w:t>
      </w:r>
    </w:p>
    <w:p w:rsidR="0093112A" w:rsidRPr="00C15DBC" w:rsidRDefault="0093112A" w:rsidP="0093112A">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Жалоба может быть направлена по почте, через МФЦ, с использованием информационно-телекоммуникационной сети "Интернет", официального сайта </w:t>
      </w:r>
      <w:r>
        <w:rPr>
          <w:rFonts w:ascii="Times New Roman" w:hAnsi="Times New Roman"/>
          <w:sz w:val="24"/>
          <w:szCs w:val="24"/>
        </w:rPr>
        <w:t>А</w:t>
      </w:r>
      <w:r w:rsidRPr="00C15DBC">
        <w:rPr>
          <w:rFonts w:ascii="Times New Roman" w:hAnsi="Times New Roman"/>
          <w:sz w:val="24"/>
          <w:szCs w:val="24"/>
        </w:rPr>
        <w:t xml:space="preserve">дминистрации, </w:t>
      </w:r>
      <w:r>
        <w:rPr>
          <w:rFonts w:ascii="Times New Roman" w:hAnsi="Times New Roman"/>
          <w:sz w:val="24"/>
          <w:szCs w:val="24"/>
        </w:rPr>
        <w:t>ЕПГУ</w:t>
      </w:r>
      <w:r w:rsidRPr="00C15DBC">
        <w:rPr>
          <w:rFonts w:ascii="Times New Roman" w:hAnsi="Times New Roman"/>
          <w:sz w:val="24"/>
          <w:szCs w:val="24"/>
        </w:rPr>
        <w:t xml:space="preserve"> а также может быть принята при личном приеме заявителя.</w:t>
      </w:r>
    </w:p>
    <w:p w:rsidR="0093112A" w:rsidRPr="00C15DBC" w:rsidRDefault="0093112A" w:rsidP="0093112A">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Жалобы на решения, принятые Главой </w:t>
      </w:r>
      <w:r>
        <w:rPr>
          <w:rFonts w:ascii="Times New Roman" w:hAnsi="Times New Roman"/>
          <w:sz w:val="24"/>
          <w:szCs w:val="24"/>
        </w:rPr>
        <w:t>А</w:t>
      </w:r>
      <w:r w:rsidRPr="00C15DBC">
        <w:rPr>
          <w:rFonts w:ascii="Times New Roman" w:hAnsi="Times New Roman"/>
          <w:sz w:val="24"/>
          <w:szCs w:val="24"/>
        </w:rPr>
        <w:t xml:space="preserve">дминистрации, его действия (бездействие), а также решения и действия (бездействие) заместителей Главы </w:t>
      </w:r>
      <w:r>
        <w:rPr>
          <w:rFonts w:ascii="Times New Roman" w:hAnsi="Times New Roman"/>
          <w:sz w:val="24"/>
          <w:szCs w:val="24"/>
        </w:rPr>
        <w:t>А</w:t>
      </w:r>
      <w:r w:rsidRPr="00C15DBC">
        <w:rPr>
          <w:rFonts w:ascii="Times New Roman" w:hAnsi="Times New Roman"/>
          <w:sz w:val="24"/>
          <w:szCs w:val="24"/>
        </w:rPr>
        <w:t xml:space="preserve">дминистрации, рассматриваются непосредственно Главой </w:t>
      </w:r>
      <w:r>
        <w:rPr>
          <w:rFonts w:ascii="Times New Roman" w:hAnsi="Times New Roman"/>
          <w:sz w:val="24"/>
          <w:szCs w:val="24"/>
        </w:rPr>
        <w:t>А</w:t>
      </w:r>
      <w:r w:rsidRPr="00C15DBC">
        <w:rPr>
          <w:rFonts w:ascii="Times New Roman" w:hAnsi="Times New Roman"/>
          <w:sz w:val="24"/>
          <w:szCs w:val="24"/>
        </w:rPr>
        <w:t>дминистрации.</w:t>
      </w:r>
    </w:p>
    <w:p w:rsidR="0093112A" w:rsidRPr="00C15DBC" w:rsidRDefault="0093112A" w:rsidP="0093112A">
      <w:pPr>
        <w:spacing w:after="0" w:line="240" w:lineRule="auto"/>
        <w:ind w:firstLine="540"/>
        <w:jc w:val="both"/>
        <w:rPr>
          <w:rFonts w:ascii="Times New Roman" w:hAnsi="Times New Roman"/>
          <w:sz w:val="24"/>
          <w:szCs w:val="24"/>
        </w:rPr>
      </w:pPr>
      <w:r w:rsidRPr="00C15DBC">
        <w:rPr>
          <w:rFonts w:ascii="Times New Roman" w:hAnsi="Times New Roman"/>
          <w:sz w:val="24"/>
          <w:szCs w:val="24"/>
        </w:rPr>
        <w:t xml:space="preserve">Жалобы на решения, действия (бездействие) структурных подразделений </w:t>
      </w:r>
      <w:r>
        <w:rPr>
          <w:rFonts w:ascii="Times New Roman" w:hAnsi="Times New Roman"/>
          <w:sz w:val="24"/>
          <w:szCs w:val="24"/>
        </w:rPr>
        <w:t>А</w:t>
      </w:r>
      <w:r w:rsidRPr="00C15DBC">
        <w:rPr>
          <w:rFonts w:ascii="Times New Roman" w:hAnsi="Times New Roman"/>
          <w:sz w:val="24"/>
          <w:szCs w:val="24"/>
        </w:rPr>
        <w:t xml:space="preserve">дминистрации, их руководителей, а также решения, действия (бездействие) муниципальных служащих, рассматриваются заместителями Главы </w:t>
      </w:r>
      <w:r>
        <w:rPr>
          <w:rFonts w:ascii="Times New Roman" w:hAnsi="Times New Roman"/>
          <w:sz w:val="24"/>
          <w:szCs w:val="24"/>
        </w:rPr>
        <w:t>А</w:t>
      </w:r>
      <w:r w:rsidRPr="00C15DBC">
        <w:rPr>
          <w:rFonts w:ascii="Times New Roman" w:hAnsi="Times New Roman"/>
          <w:sz w:val="24"/>
          <w:szCs w:val="24"/>
        </w:rPr>
        <w:t>дминистрации, курирующими соответствующее направление государственных (муниципальных) услуг.</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5.4.2 Жалоба должна содержать:</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1) </w:t>
      </w:r>
      <w:r w:rsidR="0093112A" w:rsidRPr="00C15DBC">
        <w:rPr>
          <w:rFonts w:ascii="Times New Roman" w:hAnsi="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93112A">
        <w:rPr>
          <w:rFonts w:ascii="Times New Roman" w:hAnsi="Times New Roman"/>
          <w:sz w:val="24"/>
          <w:szCs w:val="24"/>
        </w:rPr>
        <w:t>, МФЦ</w:t>
      </w:r>
      <w:r w:rsidR="0093112A" w:rsidRPr="00C15DBC">
        <w:rPr>
          <w:rFonts w:ascii="Times New Roman" w:hAnsi="Times New Roman"/>
          <w:sz w:val="24"/>
          <w:szCs w:val="24"/>
        </w:rPr>
        <w:t>, решения и действия (бездействие) которых обжалуются</w:t>
      </w:r>
      <w:r w:rsidRPr="001E66FF">
        <w:rPr>
          <w:rFonts w:ascii="Times New Roman" w:hAnsi="Times New Roman"/>
          <w:sz w:val="24"/>
          <w:szCs w:val="24"/>
        </w:rPr>
        <w:t>;</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3) </w:t>
      </w:r>
      <w:r w:rsidR="0093112A" w:rsidRPr="00C15DBC">
        <w:rPr>
          <w:rFonts w:ascii="Times New Roman" w:hAnsi="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(муниципальную) услугу, либо муниципального служащего</w:t>
      </w:r>
      <w:r w:rsidR="0093112A">
        <w:rPr>
          <w:rFonts w:ascii="Times New Roman" w:hAnsi="Times New Roman"/>
          <w:sz w:val="24"/>
          <w:szCs w:val="24"/>
        </w:rPr>
        <w:t>, МФЦ, работника МФЦ</w:t>
      </w:r>
      <w:r w:rsidRPr="001E66FF">
        <w:rPr>
          <w:rFonts w:ascii="Times New Roman" w:hAnsi="Times New Roman"/>
          <w:sz w:val="24"/>
          <w:szCs w:val="24"/>
        </w:rPr>
        <w:t>;</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4) </w:t>
      </w:r>
      <w:r w:rsidR="0093112A" w:rsidRPr="00C15DBC">
        <w:rPr>
          <w:rFonts w:ascii="Times New Roman" w:hAnsi="Times New Roman"/>
          <w:sz w:val="24"/>
          <w:szCs w:val="24"/>
        </w:rPr>
        <w:t>доводы, на основании которых заявитель не согласен с решением и действием (бездействием) органа, предоставляющего муниципальную (муниципальную) услугу, должностного лица органа, предоставляющего муниципальную (муниципальную) услугу, либо муниципального служащего</w:t>
      </w:r>
      <w:r w:rsidR="0093112A">
        <w:rPr>
          <w:rFonts w:ascii="Times New Roman" w:hAnsi="Times New Roman"/>
          <w:sz w:val="24"/>
          <w:szCs w:val="24"/>
        </w:rPr>
        <w:t>, МФЦ, работника МФЦ</w:t>
      </w:r>
      <w:r w:rsidR="0093112A" w:rsidRPr="00C15DBC">
        <w:rPr>
          <w:rFonts w:ascii="Times New Roman" w:hAnsi="Times New Roman"/>
          <w:sz w:val="24"/>
          <w:szCs w:val="24"/>
        </w:rPr>
        <w:t>. Заявителем могут быть представлены документы (при наличии), подтверждающие доводы заявителя, либо их копии</w:t>
      </w:r>
      <w:r w:rsidR="0093112A">
        <w:rPr>
          <w:rFonts w:ascii="Times New Roman" w:hAnsi="Times New Roman"/>
          <w:sz w:val="24"/>
          <w:szCs w:val="24"/>
        </w:rPr>
        <w:t>;</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5)  личную подпись и дату составления жалобы.</w:t>
      </w:r>
    </w:p>
    <w:p w:rsidR="000B426B" w:rsidRPr="001E66FF" w:rsidRDefault="000B426B" w:rsidP="0028358C">
      <w:pPr>
        <w:spacing w:after="0" w:line="240" w:lineRule="auto"/>
        <w:ind w:firstLine="567"/>
        <w:jc w:val="both"/>
        <w:rPr>
          <w:rFonts w:ascii="Times New Roman" w:hAnsi="Times New Roman"/>
          <w:sz w:val="24"/>
          <w:szCs w:val="24"/>
        </w:rPr>
      </w:pPr>
      <w:r w:rsidRPr="0093112A">
        <w:rPr>
          <w:rFonts w:ascii="Times New Roman" w:hAnsi="Times New Roman"/>
          <w:sz w:val="24"/>
          <w:szCs w:val="24"/>
        </w:rPr>
        <w:t>5.5.</w:t>
      </w:r>
      <w:r w:rsidRPr="001E66FF">
        <w:rPr>
          <w:rFonts w:ascii="Times New Roman" w:hAnsi="Times New Roman"/>
          <w:b/>
          <w:sz w:val="24"/>
          <w:szCs w:val="24"/>
        </w:rPr>
        <w:t xml:space="preserve"> </w:t>
      </w:r>
      <w:r w:rsidRPr="001E66FF">
        <w:rPr>
          <w:rFonts w:ascii="Times New Roman" w:hAnsi="Times New Roman"/>
          <w:sz w:val="24"/>
          <w:szCs w:val="24"/>
        </w:rPr>
        <w:t>Права заявителей</w:t>
      </w:r>
      <w:r w:rsidR="0093112A">
        <w:rPr>
          <w:rFonts w:ascii="Times New Roman" w:hAnsi="Times New Roman"/>
          <w:sz w:val="24"/>
          <w:szCs w:val="24"/>
        </w:rPr>
        <w:t xml:space="preserve"> </w:t>
      </w:r>
      <w:r w:rsidRPr="001E66FF">
        <w:rPr>
          <w:rFonts w:ascii="Times New Roman" w:hAnsi="Times New Roman"/>
          <w:sz w:val="24"/>
          <w:szCs w:val="24"/>
        </w:rPr>
        <w:t>на получение информации и документов, необходимых для обоснования и рассмотрения жалобы (претензии)</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Должностные лица  </w:t>
      </w:r>
      <w:r w:rsidR="00101BBD">
        <w:rPr>
          <w:rFonts w:ascii="Times New Roman" w:hAnsi="Times New Roman"/>
          <w:sz w:val="24"/>
          <w:szCs w:val="24"/>
        </w:rPr>
        <w:t>Администрации</w:t>
      </w:r>
      <w:r w:rsidRPr="001E66FF">
        <w:rPr>
          <w:rFonts w:ascii="Times New Roman" w:hAnsi="Times New Roman"/>
          <w:sz w:val="24"/>
          <w:szCs w:val="24"/>
        </w:rPr>
        <w:t xml:space="preserve"> обязаны предоставить заявителю возможность ознакомления с документами и материалами, непосредственно затрагивающими его права и свободы, если не имеется установленных федеральным законодательством ограничений на информацию, содержащуюся в этих документах, материалах.</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При этом документы, ранее поданные заявителями в </w:t>
      </w:r>
      <w:r w:rsidR="00101BBD">
        <w:rPr>
          <w:rFonts w:ascii="Times New Roman" w:hAnsi="Times New Roman"/>
          <w:sz w:val="24"/>
          <w:szCs w:val="24"/>
        </w:rPr>
        <w:t>Администрацию</w:t>
      </w:r>
      <w:r w:rsidRPr="001E66FF">
        <w:rPr>
          <w:rFonts w:ascii="Times New Roman" w:hAnsi="Times New Roman"/>
          <w:sz w:val="24"/>
          <w:szCs w:val="24"/>
        </w:rPr>
        <w:t>, выдаются по их просьбе в виде выписок или копий.</w:t>
      </w:r>
    </w:p>
    <w:p w:rsidR="000B426B" w:rsidRPr="001E66FF" w:rsidRDefault="000B426B" w:rsidP="004A263D">
      <w:pPr>
        <w:spacing w:after="0" w:line="240" w:lineRule="auto"/>
        <w:ind w:firstLine="567"/>
        <w:jc w:val="both"/>
        <w:rPr>
          <w:rFonts w:ascii="Times New Roman" w:hAnsi="Times New Roman"/>
          <w:b/>
          <w:sz w:val="24"/>
          <w:szCs w:val="24"/>
        </w:rPr>
      </w:pPr>
      <w:r w:rsidRPr="0093112A">
        <w:rPr>
          <w:rFonts w:ascii="Times New Roman" w:hAnsi="Times New Roman"/>
          <w:sz w:val="24"/>
          <w:szCs w:val="24"/>
        </w:rPr>
        <w:t>5.6.</w:t>
      </w:r>
      <w:r w:rsidRPr="001E66FF">
        <w:rPr>
          <w:rFonts w:ascii="Times New Roman" w:hAnsi="Times New Roman"/>
          <w:b/>
          <w:sz w:val="24"/>
          <w:szCs w:val="24"/>
        </w:rPr>
        <w:t xml:space="preserve"> </w:t>
      </w:r>
      <w:r w:rsidRPr="001E66FF">
        <w:rPr>
          <w:rFonts w:ascii="Times New Roman" w:hAnsi="Times New Roman"/>
          <w:sz w:val="24"/>
          <w:szCs w:val="24"/>
        </w:rPr>
        <w:t>Органы муниципальной власти и должностные лица, которым может быть адресована жалоба (претензия) заявителя в досудебном (внесудебном) порядке</w:t>
      </w:r>
    </w:p>
    <w:p w:rsidR="0093112A" w:rsidRDefault="0093112A" w:rsidP="0093112A">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93112A" w:rsidRDefault="0093112A" w:rsidP="0093112A">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93112A" w:rsidRDefault="0093112A" w:rsidP="0093112A">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0B426B" w:rsidRPr="001E66FF" w:rsidRDefault="000B426B" w:rsidP="00B219DD">
      <w:pPr>
        <w:spacing w:after="0" w:line="240" w:lineRule="auto"/>
        <w:ind w:firstLine="567"/>
        <w:jc w:val="both"/>
        <w:rPr>
          <w:rFonts w:ascii="Times New Roman" w:hAnsi="Times New Roman"/>
          <w:b/>
          <w:sz w:val="24"/>
          <w:szCs w:val="24"/>
        </w:rPr>
      </w:pPr>
      <w:r w:rsidRPr="0093112A">
        <w:rPr>
          <w:rFonts w:ascii="Times New Roman" w:hAnsi="Times New Roman"/>
          <w:sz w:val="24"/>
          <w:szCs w:val="24"/>
        </w:rPr>
        <w:t>5.7.</w:t>
      </w:r>
      <w:r w:rsidRPr="001E66FF">
        <w:rPr>
          <w:rFonts w:ascii="Times New Roman" w:hAnsi="Times New Roman"/>
          <w:b/>
          <w:sz w:val="24"/>
          <w:szCs w:val="24"/>
        </w:rPr>
        <w:t xml:space="preserve"> </w:t>
      </w:r>
      <w:r w:rsidRPr="001E66FF">
        <w:rPr>
          <w:rFonts w:ascii="Times New Roman" w:hAnsi="Times New Roman"/>
          <w:sz w:val="24"/>
          <w:szCs w:val="24"/>
        </w:rPr>
        <w:t>Сроки рассмотрения жалобы (претензии</w:t>
      </w:r>
      <w:r w:rsidRPr="001E66FF">
        <w:rPr>
          <w:rFonts w:ascii="Times New Roman" w:hAnsi="Times New Roman"/>
          <w:b/>
          <w:sz w:val="24"/>
          <w:szCs w:val="24"/>
        </w:rPr>
        <w:t>)</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Жалоба рассматривается:</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1)  в течение 15 рабочих  дней с момента регистрации жалобы;</w:t>
      </w:r>
    </w:p>
    <w:p w:rsidR="000B426B" w:rsidRPr="001E66FF" w:rsidRDefault="000B426B" w:rsidP="00B219DD">
      <w:pPr>
        <w:tabs>
          <w:tab w:val="left" w:pos="480"/>
          <w:tab w:val="left" w:pos="709"/>
        </w:tabs>
        <w:spacing w:after="0" w:line="240" w:lineRule="auto"/>
        <w:ind w:right="4" w:firstLine="567"/>
        <w:jc w:val="both"/>
        <w:rPr>
          <w:rFonts w:ascii="Times New Roman" w:hAnsi="Times New Roman"/>
          <w:sz w:val="24"/>
          <w:szCs w:val="24"/>
        </w:rPr>
      </w:pPr>
      <w:r w:rsidRPr="001E66FF">
        <w:rPr>
          <w:rFonts w:ascii="Times New Roman" w:hAnsi="Times New Roman"/>
          <w:sz w:val="24"/>
          <w:szCs w:val="24"/>
        </w:rPr>
        <w:lastRenderedPageBreak/>
        <w:t xml:space="preserve">2) </w:t>
      </w:r>
      <w:r w:rsidR="0093112A" w:rsidRPr="00C15DBC">
        <w:rPr>
          <w:rFonts w:ascii="Times New Roman" w:hAnsi="Times New Roman"/>
          <w:sz w:val="24"/>
          <w:szCs w:val="24"/>
        </w:rPr>
        <w:t>в течение 5 рабочих дней с момента регистрации в случае отказа структурного подразделения  или должностного лица и (</w:t>
      </w:r>
      <w:r w:rsidR="0093112A">
        <w:rPr>
          <w:rFonts w:ascii="Times New Roman" w:hAnsi="Times New Roman"/>
          <w:sz w:val="24"/>
          <w:szCs w:val="24"/>
        </w:rPr>
        <w:t xml:space="preserve">или) муниципального служащего, </w:t>
      </w:r>
      <w:r w:rsidR="0093112A" w:rsidRPr="00C15DBC">
        <w:rPr>
          <w:rFonts w:ascii="Times New Roman" w:hAnsi="Times New Roman"/>
          <w:sz w:val="24"/>
          <w:szCs w:val="24"/>
        </w:rPr>
        <w:t>предоставляющего услугу, в принятии документов у заявителя или исправлении допущенной ошибки (опечатки), а также нарушения сроков исправления допущенной ошибки (опечатки)</w:t>
      </w:r>
      <w:r w:rsidRPr="001E66FF">
        <w:rPr>
          <w:rFonts w:ascii="Times New Roman" w:hAnsi="Times New Roman"/>
          <w:sz w:val="24"/>
          <w:szCs w:val="24"/>
        </w:rPr>
        <w:t xml:space="preserve">  </w:t>
      </w:r>
    </w:p>
    <w:p w:rsidR="000B426B" w:rsidRPr="001E66FF" w:rsidRDefault="000B426B" w:rsidP="0028358C">
      <w:pPr>
        <w:spacing w:after="0" w:line="240" w:lineRule="auto"/>
        <w:ind w:firstLine="567"/>
        <w:jc w:val="both"/>
        <w:rPr>
          <w:rFonts w:ascii="Times New Roman" w:hAnsi="Times New Roman"/>
          <w:sz w:val="24"/>
          <w:szCs w:val="24"/>
        </w:rPr>
      </w:pPr>
      <w:r w:rsidRPr="0093112A">
        <w:rPr>
          <w:rFonts w:ascii="Times New Roman" w:hAnsi="Times New Roman"/>
          <w:sz w:val="24"/>
          <w:szCs w:val="24"/>
        </w:rPr>
        <w:t>5.8.</w:t>
      </w:r>
      <w:r w:rsidRPr="001E66FF">
        <w:rPr>
          <w:rFonts w:ascii="Times New Roman" w:hAnsi="Times New Roman"/>
          <w:b/>
          <w:sz w:val="24"/>
          <w:szCs w:val="24"/>
        </w:rPr>
        <w:t xml:space="preserve"> </w:t>
      </w:r>
      <w:r w:rsidRPr="001E66FF">
        <w:rPr>
          <w:rFonts w:ascii="Times New Roman" w:hAnsi="Times New Roman"/>
          <w:sz w:val="24"/>
          <w:szCs w:val="24"/>
        </w:rPr>
        <w:t>Результат досудебного (внесудебного) обжалования применительно к каждой процедуре либо инстанции обжалования</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Результатом рассмотрения жалобы является одно из следующих решений:</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 xml:space="preserve">1) </w:t>
      </w:r>
      <w:r w:rsidR="0093112A">
        <w:rPr>
          <w:rFonts w:ascii="Times New Roman" w:hAnsi="Times New Roman"/>
          <w:sz w:val="24"/>
          <w:szCs w:val="24"/>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1E66FF">
        <w:rPr>
          <w:rFonts w:ascii="Times New Roman" w:hAnsi="Times New Roman"/>
          <w:sz w:val="24"/>
          <w:szCs w:val="24"/>
        </w:rPr>
        <w:t>;</w:t>
      </w:r>
    </w:p>
    <w:p w:rsidR="000B426B" w:rsidRPr="001E66FF" w:rsidRDefault="000B426B" w:rsidP="00B219DD">
      <w:pPr>
        <w:spacing w:after="0" w:line="240" w:lineRule="auto"/>
        <w:ind w:firstLine="567"/>
        <w:jc w:val="both"/>
        <w:rPr>
          <w:rFonts w:ascii="Times New Roman" w:hAnsi="Times New Roman"/>
          <w:sz w:val="24"/>
          <w:szCs w:val="24"/>
        </w:rPr>
      </w:pPr>
      <w:r w:rsidRPr="001E66FF">
        <w:rPr>
          <w:rFonts w:ascii="Times New Roman" w:hAnsi="Times New Roman"/>
          <w:sz w:val="24"/>
          <w:szCs w:val="24"/>
        </w:rPr>
        <w:t>2) отказ в удовлетворении жалобы.</w:t>
      </w:r>
    </w:p>
    <w:p w:rsidR="00FF382D" w:rsidRPr="00C15DBC" w:rsidRDefault="00FF382D" w:rsidP="00FF382D">
      <w:pPr>
        <w:spacing w:after="0" w:line="240" w:lineRule="auto"/>
        <w:ind w:firstLine="540"/>
        <w:jc w:val="both"/>
        <w:rPr>
          <w:rFonts w:ascii="Times New Roman" w:hAnsi="Times New Roman"/>
          <w:sz w:val="24"/>
          <w:szCs w:val="24"/>
        </w:rPr>
      </w:pPr>
      <w:r w:rsidRPr="00C15DBC">
        <w:rPr>
          <w:rFonts w:ascii="Times New Roman" w:hAnsi="Times New Roman"/>
          <w:sz w:val="24"/>
          <w:szCs w:val="24"/>
        </w:rPr>
        <w:t>Не позднее дня, следующего за днем принятия решения, заинтересованному лицу в письменной (электронной) форме направляется мотивированный ответ о результатах рассмотрения жалобы (претензии).</w:t>
      </w:r>
    </w:p>
    <w:p w:rsidR="00FF382D" w:rsidRDefault="00FF382D" w:rsidP="00FF382D">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F382D" w:rsidRDefault="00FF382D" w:rsidP="00FF382D">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263D" w:rsidRDefault="004A263D" w:rsidP="00B33496">
      <w:pPr>
        <w:pStyle w:val="ConsPlusNormal"/>
        <w:ind w:left="3240"/>
        <w:jc w:val="both"/>
        <w:rPr>
          <w:rFonts w:ascii="Times New Roman" w:hAnsi="Times New Roman" w:cs="Times New Roman"/>
        </w:rPr>
      </w:pPr>
    </w:p>
    <w:p w:rsidR="004A263D" w:rsidRDefault="004A263D"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047069" w:rsidRDefault="00047069" w:rsidP="00B33496">
      <w:pPr>
        <w:pStyle w:val="ConsPlusNormal"/>
        <w:ind w:left="3240"/>
        <w:jc w:val="both"/>
        <w:rPr>
          <w:rFonts w:ascii="Times New Roman" w:hAnsi="Times New Roman" w:cs="Times New Roman"/>
        </w:rPr>
      </w:pPr>
    </w:p>
    <w:p w:rsidR="007C15F0" w:rsidRDefault="007C15F0" w:rsidP="00B33496">
      <w:pPr>
        <w:pStyle w:val="ConsPlusNormal"/>
        <w:ind w:left="3240"/>
        <w:jc w:val="both"/>
        <w:rPr>
          <w:rFonts w:ascii="Times New Roman" w:hAnsi="Times New Roman" w:cs="Times New Roman"/>
        </w:rPr>
      </w:pPr>
    </w:p>
    <w:p w:rsidR="007C15F0" w:rsidRDefault="007C15F0" w:rsidP="00B33496">
      <w:pPr>
        <w:pStyle w:val="ConsPlusNormal"/>
        <w:ind w:left="3240"/>
        <w:jc w:val="both"/>
        <w:rPr>
          <w:rFonts w:ascii="Times New Roman" w:hAnsi="Times New Roman" w:cs="Times New Roman"/>
        </w:rPr>
      </w:pPr>
    </w:p>
    <w:p w:rsidR="007C15F0" w:rsidRDefault="007C15F0" w:rsidP="00B33496">
      <w:pPr>
        <w:pStyle w:val="ConsPlusNormal"/>
        <w:ind w:left="3240"/>
        <w:jc w:val="both"/>
        <w:rPr>
          <w:rFonts w:ascii="Times New Roman" w:hAnsi="Times New Roman" w:cs="Times New Roman"/>
        </w:rPr>
      </w:pPr>
    </w:p>
    <w:p w:rsidR="007C15F0" w:rsidRDefault="007C15F0" w:rsidP="00B33496">
      <w:pPr>
        <w:pStyle w:val="ConsPlusNormal"/>
        <w:ind w:left="3240"/>
        <w:jc w:val="both"/>
        <w:rPr>
          <w:rFonts w:ascii="Times New Roman" w:hAnsi="Times New Roman" w:cs="Times New Roman"/>
        </w:rPr>
      </w:pPr>
    </w:p>
    <w:p w:rsidR="000B426B" w:rsidRPr="001E66FF" w:rsidRDefault="000B426B" w:rsidP="00B33496">
      <w:pPr>
        <w:autoSpaceDE w:val="0"/>
        <w:autoSpaceDN w:val="0"/>
        <w:adjustRightInd w:val="0"/>
        <w:ind w:firstLine="540"/>
        <w:jc w:val="right"/>
        <w:rPr>
          <w:rFonts w:ascii="Times New Roman" w:hAnsi="Times New Roman"/>
        </w:rPr>
      </w:pPr>
    </w:p>
    <w:p w:rsidR="000B426B" w:rsidRPr="001E66FF" w:rsidRDefault="000B426B" w:rsidP="00296F47">
      <w:pPr>
        <w:pStyle w:val="ConsPlusNormal"/>
        <w:ind w:left="4320"/>
        <w:jc w:val="both"/>
        <w:rPr>
          <w:rFonts w:ascii="Times New Roman" w:hAnsi="Times New Roman" w:cs="Times New Roman"/>
        </w:rPr>
      </w:pPr>
      <w:r w:rsidRPr="001E66FF">
        <w:rPr>
          <w:rFonts w:ascii="Times New Roman" w:hAnsi="Times New Roman" w:cs="Times New Roman"/>
        </w:rPr>
        <w:lastRenderedPageBreak/>
        <w:t xml:space="preserve">Приложение № </w:t>
      </w:r>
      <w:r w:rsidR="00CF2684">
        <w:rPr>
          <w:rFonts w:ascii="Times New Roman" w:hAnsi="Times New Roman" w:cs="Times New Roman"/>
        </w:rPr>
        <w:t>1</w:t>
      </w:r>
      <w:r w:rsidRPr="001E66FF">
        <w:rPr>
          <w:rFonts w:ascii="Times New Roman" w:hAnsi="Times New Roman" w:cs="Times New Roman"/>
        </w:rPr>
        <w:t xml:space="preserve"> к Административному регламенту</w:t>
      </w:r>
    </w:p>
    <w:p w:rsidR="000B426B" w:rsidRPr="001E66FF" w:rsidRDefault="000B426B" w:rsidP="00296F47">
      <w:pPr>
        <w:pStyle w:val="ConsPlusNormal"/>
        <w:ind w:left="4320"/>
        <w:jc w:val="both"/>
        <w:rPr>
          <w:rFonts w:ascii="Times New Roman" w:hAnsi="Times New Roman" w:cs="Times New Roman"/>
        </w:rPr>
      </w:pPr>
      <w:r w:rsidRPr="001E66FF">
        <w:rPr>
          <w:rFonts w:ascii="Times New Roman" w:hAnsi="Times New Roman" w:cs="Times New Roman"/>
        </w:rPr>
        <w:t>«</w:t>
      </w:r>
      <w:r w:rsidRPr="001E66FF">
        <w:rPr>
          <w:rFonts w:ascii="Times New Roman" w:hAnsi="Times New Roman"/>
        </w:rPr>
        <w:t>Предоставление земельного участка, находящегося в государственной или муниципальной собственности, без торгов</w:t>
      </w:r>
      <w:r w:rsidRPr="001E66FF">
        <w:rPr>
          <w:rFonts w:ascii="Times New Roman" w:hAnsi="Times New Roman" w:cs="Times New Roman"/>
        </w:rPr>
        <w:t>»</w:t>
      </w:r>
    </w:p>
    <w:p w:rsidR="000B426B" w:rsidRPr="001E66FF" w:rsidRDefault="000B426B" w:rsidP="004A263D">
      <w:pPr>
        <w:spacing w:after="0" w:line="240" w:lineRule="auto"/>
        <w:rPr>
          <w:rFonts w:ascii="Times New Roman" w:hAnsi="Times New Roman"/>
        </w:rPr>
      </w:pPr>
      <w:r w:rsidRPr="001E66FF">
        <w:rPr>
          <w:rFonts w:ascii="Times New Roman" w:hAnsi="Times New Roman"/>
        </w:rPr>
        <w:t>(для физических лиц)</w:t>
      </w:r>
      <w:r w:rsidRPr="001E66FF">
        <w:rPr>
          <w:rFonts w:ascii="Times New Roman" w:hAnsi="Times New Roman"/>
        </w:rPr>
        <w:tab/>
      </w:r>
      <w:r w:rsidRPr="001E66FF">
        <w:rPr>
          <w:rFonts w:ascii="Times New Roman" w:hAnsi="Times New Roman"/>
        </w:rPr>
        <w:tab/>
      </w:r>
      <w:r w:rsidRPr="001E66FF">
        <w:rPr>
          <w:rFonts w:ascii="Times New Roman" w:hAnsi="Times New Roman"/>
        </w:rPr>
        <w:tab/>
      </w:r>
      <w:r w:rsidR="004A263D">
        <w:rPr>
          <w:rFonts w:ascii="Times New Roman" w:hAnsi="Times New Roman"/>
        </w:rPr>
        <w:tab/>
      </w:r>
      <w:r w:rsidRPr="001E66FF">
        <w:rPr>
          <w:rFonts w:ascii="Times New Roman" w:hAnsi="Times New Roman"/>
        </w:rPr>
        <w:t>Главе Малоярославецкой районной</w:t>
      </w:r>
    </w:p>
    <w:p w:rsidR="000B426B" w:rsidRPr="001E66FF" w:rsidRDefault="000B426B" w:rsidP="00C90408">
      <w:pPr>
        <w:spacing w:after="0" w:line="240" w:lineRule="auto"/>
        <w:ind w:left="4248"/>
        <w:rPr>
          <w:rFonts w:ascii="Times New Roman" w:hAnsi="Times New Roman"/>
        </w:rPr>
      </w:pPr>
      <w:r w:rsidRPr="001E66FF">
        <w:rPr>
          <w:rFonts w:ascii="Times New Roman" w:hAnsi="Times New Roman"/>
        </w:rPr>
        <w:t xml:space="preserve">Администрации муниципального района </w:t>
      </w:r>
    </w:p>
    <w:p w:rsidR="000B426B" w:rsidRPr="001E66FF" w:rsidRDefault="000B426B" w:rsidP="00C90408">
      <w:pPr>
        <w:pBdr>
          <w:bottom w:val="single" w:sz="12" w:space="1" w:color="auto"/>
        </w:pBdr>
        <w:spacing w:after="0" w:line="240" w:lineRule="auto"/>
        <w:ind w:left="4248"/>
        <w:rPr>
          <w:rFonts w:ascii="Times New Roman" w:hAnsi="Times New Roman"/>
        </w:rPr>
      </w:pPr>
      <w:r w:rsidRPr="001E66FF">
        <w:rPr>
          <w:rFonts w:ascii="Times New Roman" w:hAnsi="Times New Roman"/>
        </w:rPr>
        <w:t>«Малоярославецкий район»</w:t>
      </w:r>
    </w:p>
    <w:p w:rsidR="000B426B" w:rsidRPr="001E66FF" w:rsidRDefault="000B426B" w:rsidP="00296F47">
      <w:pPr>
        <w:pBdr>
          <w:bottom w:val="single" w:sz="12" w:space="1" w:color="auto"/>
        </w:pBdr>
        <w:spacing w:line="240" w:lineRule="auto"/>
        <w:ind w:left="4248"/>
        <w:rPr>
          <w:rFonts w:ascii="Times New Roman" w:hAnsi="Times New Roman"/>
        </w:rPr>
      </w:pPr>
    </w:p>
    <w:p w:rsidR="000B426B" w:rsidRPr="001E66FF" w:rsidRDefault="000B426B" w:rsidP="00296F47">
      <w:pPr>
        <w:spacing w:line="240" w:lineRule="auto"/>
        <w:ind w:left="4248"/>
        <w:rPr>
          <w:rFonts w:ascii="Times New Roman" w:hAnsi="Times New Roman"/>
        </w:rPr>
      </w:pPr>
      <w:r w:rsidRPr="001E66FF">
        <w:rPr>
          <w:rFonts w:ascii="Times New Roman" w:hAnsi="Times New Roman"/>
          <w:b/>
          <w:color w:val="000000"/>
          <w:sz w:val="24"/>
          <w:lang w:eastAsia="ru-RU"/>
        </w:rPr>
        <w:t xml:space="preserve">З А Я В Л Е Н И Е </w:t>
      </w:r>
    </w:p>
    <w:p w:rsidR="000B426B" w:rsidRPr="001E66FF" w:rsidRDefault="000B426B" w:rsidP="00296F47">
      <w:pPr>
        <w:keepNext/>
        <w:keepLines/>
        <w:spacing w:after="15" w:line="271" w:lineRule="auto"/>
        <w:ind w:right="5"/>
        <w:jc w:val="center"/>
        <w:outlineLvl w:val="0"/>
        <w:rPr>
          <w:rFonts w:ascii="Times New Roman" w:hAnsi="Times New Roman"/>
          <w:b/>
          <w:color w:val="000000"/>
          <w:sz w:val="24"/>
          <w:lang w:eastAsia="ru-RU"/>
        </w:rPr>
      </w:pPr>
      <w:r w:rsidRPr="001E66FF">
        <w:rPr>
          <w:rFonts w:ascii="Times New Roman" w:hAnsi="Times New Roman"/>
          <w:b/>
          <w:color w:val="000000"/>
          <w:sz w:val="24"/>
          <w:lang w:eastAsia="ru-RU"/>
        </w:rPr>
        <w:t xml:space="preserve">о предоставлении земельного участка, находящегося в государственной или муниципальной собственности, без торгов </w:t>
      </w:r>
    </w:p>
    <w:p w:rsidR="000B426B" w:rsidRPr="001E66FF" w:rsidRDefault="000B426B" w:rsidP="006761A0">
      <w:pPr>
        <w:spacing w:after="13" w:line="267"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Заявитель: _________________________________________________________________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 </w:t>
      </w:r>
    </w:p>
    <w:p w:rsidR="000B426B" w:rsidRPr="001E66FF" w:rsidRDefault="000B426B" w:rsidP="00296F47">
      <w:pPr>
        <w:spacing w:after="13" w:line="267"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                                                           (фамилия, имя, отчество)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Реквизиты документа, удостоверяющего личность: ______________________________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______________________________________________________________________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_______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Место жительства:_____________________________________________________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________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_____________________________________________________________________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________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Телефон: ___________________________________________________________________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 </w:t>
      </w:r>
    </w:p>
    <w:p w:rsidR="000B426B" w:rsidRPr="001E66FF" w:rsidRDefault="000B426B" w:rsidP="00C90408">
      <w:p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Основание предоставления земельного участка без проведения торгов (выбрать из пункта 2 статьи 39.3, статьи 39.5, пункта 2 статьи 39.6 или пункта 2 статьи 39.10):</w:t>
      </w:r>
      <w:r w:rsidR="007C15F0">
        <w:rPr>
          <w:rFonts w:ascii="Times New Roman" w:hAnsi="Times New Roman"/>
          <w:color w:val="000000"/>
          <w:sz w:val="24"/>
          <w:lang w:eastAsia="ru-RU"/>
        </w:rPr>
        <w:t>______</w:t>
      </w:r>
      <w:r w:rsidRPr="001E66FF">
        <w:rPr>
          <w:rFonts w:ascii="Times New Roman" w:hAnsi="Times New Roman"/>
          <w:color w:val="000000"/>
          <w:sz w:val="24"/>
          <w:lang w:eastAsia="ru-RU"/>
        </w:rPr>
        <w:t>_________</w:t>
      </w:r>
      <w:r w:rsidR="007C15F0">
        <w:rPr>
          <w:rFonts w:ascii="Times New Roman" w:hAnsi="Times New Roman"/>
          <w:color w:val="000000"/>
          <w:sz w:val="24"/>
          <w:lang w:eastAsia="ru-RU"/>
        </w:rPr>
        <w:t>___</w:t>
      </w:r>
      <w:r w:rsidRPr="001E66FF">
        <w:rPr>
          <w:rFonts w:ascii="Times New Roman" w:hAnsi="Times New Roman"/>
          <w:color w:val="000000"/>
          <w:sz w:val="24"/>
          <w:lang w:eastAsia="ru-RU"/>
        </w:rPr>
        <w:t>__________</w:t>
      </w:r>
    </w:p>
    <w:p w:rsidR="000B426B" w:rsidRPr="001E66FF" w:rsidRDefault="000B426B" w:rsidP="00C90408">
      <w:p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Вид права, на котором заявитель желает приобрести земельный участок: ________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______ </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__________________________________________________________________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__________ </w:t>
      </w:r>
    </w:p>
    <w:p w:rsidR="000B426B" w:rsidRDefault="000B426B" w:rsidP="00C90408">
      <w:p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Цель использования земельного участка: 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_____________ </w:t>
      </w:r>
    </w:p>
    <w:p w:rsidR="000B426B" w:rsidRPr="001E66FF" w:rsidRDefault="000B426B" w:rsidP="00C90408">
      <w:pPr>
        <w:spacing w:after="0" w:line="240" w:lineRule="auto"/>
        <w:jc w:val="both"/>
        <w:rPr>
          <w:rFonts w:ascii="Times New Roman" w:hAnsi="Times New Roman"/>
          <w:color w:val="000000"/>
          <w:sz w:val="24"/>
          <w:lang w:eastAsia="ru-RU"/>
        </w:rPr>
      </w:pPr>
      <w:r>
        <w:rPr>
          <w:rFonts w:ascii="Times New Roman" w:hAnsi="Times New Roman"/>
          <w:color w:val="000000"/>
          <w:sz w:val="24"/>
          <w:lang w:eastAsia="ru-RU"/>
        </w:rPr>
        <w:t>Местоположение земельного участка__________________________</w:t>
      </w:r>
      <w:r w:rsidR="007C15F0">
        <w:rPr>
          <w:rFonts w:ascii="Times New Roman" w:hAnsi="Times New Roman"/>
          <w:color w:val="000000"/>
          <w:sz w:val="24"/>
          <w:lang w:eastAsia="ru-RU"/>
        </w:rPr>
        <w:t>________</w:t>
      </w:r>
      <w:r>
        <w:rPr>
          <w:rFonts w:ascii="Times New Roman" w:hAnsi="Times New Roman"/>
          <w:color w:val="000000"/>
          <w:sz w:val="24"/>
          <w:lang w:eastAsia="ru-RU"/>
        </w:rPr>
        <w:t>__________________</w:t>
      </w:r>
    </w:p>
    <w:p w:rsidR="000B426B" w:rsidRPr="001E66FF" w:rsidRDefault="000B426B" w:rsidP="00C90408">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_______________________________________________________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______________________ </w:t>
      </w:r>
    </w:p>
    <w:p w:rsidR="000B426B" w:rsidRPr="001E66FF" w:rsidRDefault="000B426B" w:rsidP="00C90408">
      <w:pPr>
        <w:numPr>
          <w:ilvl w:val="0"/>
          <w:numId w:val="10"/>
        </w:numPr>
        <w:spacing w:after="0" w:line="240" w:lineRule="auto"/>
        <w:ind w:hanging="139"/>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Кадастровый номер испрашиваемого земельного участка: ______________________________________ </w:t>
      </w:r>
    </w:p>
    <w:p w:rsidR="000B426B" w:rsidRPr="001E66FF" w:rsidRDefault="000B426B" w:rsidP="00E14BBB">
      <w:pPr>
        <w:spacing w:after="38" w:line="240" w:lineRule="auto"/>
        <w:jc w:val="both"/>
        <w:rPr>
          <w:rFonts w:ascii="Times New Roman" w:hAnsi="Times New Roman"/>
          <w:color w:val="000000"/>
          <w:lang w:eastAsia="ru-RU"/>
        </w:rPr>
      </w:pPr>
      <w:r w:rsidRPr="001E66FF">
        <w:rPr>
          <w:rFonts w:ascii="Times New Roman" w:hAnsi="Times New Roman"/>
          <w:color w:val="000000"/>
          <w:lang w:eastAsia="ru-RU"/>
        </w:rPr>
        <w:t xml:space="preserve">Кадастровый номер земельного участка, из которого в соответствии с проектом межевания территории или со схемой расположения земельного участка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  </w:t>
      </w:r>
    </w:p>
    <w:p w:rsidR="000B426B" w:rsidRPr="001E66FF" w:rsidRDefault="000B426B" w:rsidP="00E14BBB">
      <w:pPr>
        <w:spacing w:after="38" w:line="240" w:lineRule="auto"/>
        <w:jc w:val="both"/>
        <w:rPr>
          <w:rFonts w:ascii="Times New Roman" w:hAnsi="Times New Roman"/>
          <w:color w:val="000000"/>
          <w:lang w:eastAsia="ru-RU"/>
        </w:rPr>
      </w:pPr>
      <w:r w:rsidRPr="001E66FF">
        <w:rPr>
          <w:rFonts w:ascii="Times New Roman" w:hAnsi="Times New Roman"/>
          <w:color w:val="000000"/>
          <w:lang w:eastAsia="ru-RU"/>
        </w:rPr>
        <w:t>___________________________________________________________________________</w:t>
      </w:r>
      <w:r w:rsidR="007C15F0">
        <w:rPr>
          <w:rFonts w:ascii="Times New Roman" w:hAnsi="Times New Roman"/>
          <w:color w:val="000000"/>
          <w:lang w:eastAsia="ru-RU"/>
        </w:rPr>
        <w:t>__</w:t>
      </w:r>
      <w:r w:rsidRPr="001E66FF">
        <w:rPr>
          <w:rFonts w:ascii="Times New Roman" w:hAnsi="Times New Roman"/>
          <w:color w:val="000000"/>
          <w:lang w:eastAsia="ru-RU"/>
        </w:rPr>
        <w:t>________</w:t>
      </w:r>
    </w:p>
    <w:p w:rsidR="000B426B" w:rsidRPr="001E66FF" w:rsidRDefault="000B426B" w:rsidP="00E14BBB">
      <w:pPr>
        <w:spacing w:after="13" w:line="240" w:lineRule="auto"/>
        <w:jc w:val="both"/>
        <w:rPr>
          <w:rFonts w:ascii="Times New Roman" w:hAnsi="Times New Roman"/>
          <w:color w:val="000000"/>
          <w:lang w:eastAsia="ru-RU"/>
        </w:rPr>
      </w:pPr>
      <w:r w:rsidRPr="001E66FF">
        <w:rPr>
          <w:rFonts w:ascii="Times New Roman" w:hAnsi="Times New Roman"/>
          <w:color w:val="000000"/>
          <w:lang w:eastAsia="ru-RU"/>
        </w:rPr>
        <w:t xml:space="preserve">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 </w:t>
      </w:r>
    </w:p>
    <w:p w:rsidR="000B426B" w:rsidRPr="001E66FF" w:rsidRDefault="000B426B" w:rsidP="006761A0">
      <w:pPr>
        <w:spacing w:after="13" w:line="267"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К настоящему заявлению прилагаются: </w:t>
      </w:r>
    </w:p>
    <w:p w:rsidR="000B426B" w:rsidRPr="001E66FF" w:rsidRDefault="000B426B" w:rsidP="00C90408">
      <w:pPr>
        <w:numPr>
          <w:ilvl w:val="1"/>
          <w:numId w:val="10"/>
        </w:numPr>
        <w:spacing w:after="0" w:line="240" w:lineRule="auto"/>
        <w:ind w:left="731" w:hanging="11"/>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порядке межведомственного информационного взаимодействия); </w:t>
      </w:r>
    </w:p>
    <w:p w:rsidR="000B426B" w:rsidRPr="001E66FF" w:rsidRDefault="000B426B" w:rsidP="00C90408">
      <w:pPr>
        <w:numPr>
          <w:ilvl w:val="1"/>
          <w:numId w:val="10"/>
        </w:numPr>
        <w:spacing w:after="0" w:line="240" w:lineRule="auto"/>
        <w:ind w:left="731" w:hanging="11"/>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документ, подтверждающий полномочия заявителя (если с заявлением обратился представитель заявителя); </w:t>
      </w:r>
    </w:p>
    <w:p w:rsidR="000B426B" w:rsidRPr="00C90408" w:rsidRDefault="000B426B" w:rsidP="006761A0">
      <w:pPr>
        <w:numPr>
          <w:ilvl w:val="1"/>
          <w:numId w:val="10"/>
        </w:numPr>
        <w:spacing w:after="23" w:line="358" w:lineRule="auto"/>
        <w:ind w:left="720" w:hanging="10"/>
        <w:jc w:val="both"/>
        <w:rPr>
          <w:rFonts w:ascii="Times New Roman" w:hAnsi="Times New Roman"/>
          <w:color w:val="000000"/>
          <w:sz w:val="24"/>
          <w:lang w:eastAsia="ru-RU"/>
        </w:rPr>
      </w:pPr>
      <w:r w:rsidRPr="00C90408">
        <w:rPr>
          <w:rFonts w:ascii="Times New Roman" w:hAnsi="Times New Roman"/>
          <w:color w:val="000000"/>
          <w:sz w:val="24"/>
          <w:lang w:eastAsia="ru-RU"/>
        </w:rPr>
        <w:t>______________________________________________________</w:t>
      </w:r>
      <w:r w:rsidR="007C15F0">
        <w:rPr>
          <w:rFonts w:ascii="Times New Roman" w:hAnsi="Times New Roman"/>
          <w:color w:val="000000"/>
          <w:sz w:val="24"/>
          <w:lang w:eastAsia="ru-RU"/>
        </w:rPr>
        <w:t>______</w:t>
      </w:r>
      <w:r w:rsidRPr="00C90408">
        <w:rPr>
          <w:rFonts w:ascii="Times New Roman" w:hAnsi="Times New Roman"/>
          <w:color w:val="000000"/>
          <w:sz w:val="24"/>
          <w:lang w:eastAsia="ru-RU"/>
        </w:rPr>
        <w:t xml:space="preserve">____________ </w:t>
      </w:r>
    </w:p>
    <w:p w:rsidR="000B426B" w:rsidRPr="00540CC5" w:rsidRDefault="000B426B" w:rsidP="006761A0">
      <w:pPr>
        <w:spacing w:after="13" w:line="267" w:lineRule="auto"/>
        <w:ind w:left="-15" w:firstLine="720"/>
        <w:jc w:val="both"/>
        <w:rPr>
          <w:rFonts w:ascii="Times New Roman" w:hAnsi="Times New Roman"/>
          <w:color w:val="000000"/>
          <w:sz w:val="20"/>
          <w:szCs w:val="20"/>
          <w:lang w:eastAsia="ru-RU"/>
        </w:rPr>
      </w:pPr>
      <w:r w:rsidRPr="00C90408">
        <w:rPr>
          <w:rFonts w:ascii="Times New Roman" w:hAnsi="Times New Roman"/>
          <w:color w:val="000000"/>
          <w:sz w:val="24"/>
          <w:szCs w:val="20"/>
          <w:lang w:eastAsia="ru-RU"/>
        </w:rPr>
        <w:t>В</w:t>
      </w:r>
      <w:r w:rsidRPr="00540CC5">
        <w:rPr>
          <w:rFonts w:ascii="Times New Roman" w:hAnsi="Times New Roman"/>
          <w:color w:val="000000"/>
          <w:sz w:val="20"/>
          <w:szCs w:val="20"/>
          <w:lang w:eastAsia="ru-RU"/>
        </w:rPr>
        <w:t xml:space="preserve"> соответствии со ст.9 Федерального закона от 27.07.2006 г. № 152-ФЗ «О персональных данных» даю согласие на обработку моих персональных данных (фамилия, имя, отчество, год, месяц, дата и место рождения, адрес, паспортные данные), а именно совершение действий, предусмотренных п.3 ст.3 Федерального закона от 27.07.2006 г. № 152-ФЗ «О персональных данных». Настоящее согласие действует со дня его подписания до дня отзыва в письменной форме.</w:t>
      </w:r>
    </w:p>
    <w:p w:rsidR="000B426B" w:rsidRPr="001E66FF" w:rsidRDefault="00636EF0" w:rsidP="004A263D">
      <w:pPr>
        <w:spacing w:after="0"/>
        <w:rPr>
          <w:rFonts w:ascii="Times New Roman" w:hAnsi="Times New Roman"/>
          <w:color w:val="000000"/>
          <w:sz w:val="24"/>
          <w:lang w:eastAsia="ru-RU"/>
        </w:rPr>
      </w:pPr>
      <w:r>
        <w:rPr>
          <w:rFonts w:ascii="Times New Roman" w:hAnsi="Times New Roman"/>
          <w:color w:val="000000"/>
          <w:sz w:val="24"/>
          <w:lang w:eastAsia="ru-RU"/>
        </w:rPr>
        <w:t xml:space="preserve"> Заявитель:</w:t>
      </w:r>
      <w:r w:rsidR="000B426B" w:rsidRPr="001E66FF">
        <w:rPr>
          <w:rFonts w:ascii="Times New Roman" w:hAnsi="Times New Roman"/>
          <w:color w:val="000000"/>
          <w:sz w:val="24"/>
          <w:lang w:eastAsia="ru-RU"/>
        </w:rPr>
        <w:t>__________________</w:t>
      </w:r>
      <w:r>
        <w:rPr>
          <w:rFonts w:ascii="Times New Roman" w:hAnsi="Times New Roman"/>
          <w:color w:val="000000"/>
          <w:sz w:val="24"/>
          <w:lang w:eastAsia="ru-RU"/>
        </w:rPr>
        <w:t>/</w:t>
      </w:r>
      <w:r w:rsidR="000B426B" w:rsidRPr="001E66FF">
        <w:rPr>
          <w:rFonts w:ascii="Times New Roman" w:hAnsi="Times New Roman"/>
          <w:color w:val="000000"/>
          <w:sz w:val="24"/>
          <w:lang w:eastAsia="ru-RU"/>
        </w:rPr>
        <w:t xml:space="preserve">______________________ </w:t>
      </w:r>
      <w:r w:rsidR="000B426B" w:rsidRPr="001E66FF">
        <w:rPr>
          <w:rFonts w:ascii="Times New Roman" w:hAnsi="Times New Roman"/>
          <w:color w:val="000000"/>
          <w:sz w:val="24"/>
          <w:lang w:eastAsia="ru-RU"/>
        </w:rPr>
        <w:tab/>
      </w:r>
      <w:r w:rsidRPr="001E66FF">
        <w:rPr>
          <w:rFonts w:ascii="Times New Roman" w:hAnsi="Times New Roman"/>
          <w:color w:val="000000"/>
          <w:sz w:val="24"/>
          <w:lang w:eastAsia="ru-RU"/>
        </w:rPr>
        <w:t xml:space="preserve">Дата ___________________  </w:t>
      </w:r>
    </w:p>
    <w:p w:rsidR="000B426B" w:rsidRDefault="000B426B" w:rsidP="00636EF0">
      <w:pPr>
        <w:tabs>
          <w:tab w:val="center" w:pos="4249"/>
          <w:tab w:val="center" w:pos="4957"/>
          <w:tab w:val="center" w:pos="7196"/>
          <w:tab w:val="center" w:pos="9206"/>
        </w:tabs>
        <w:spacing w:after="13" w:line="267" w:lineRule="auto"/>
        <w:ind w:left="-15"/>
        <w:rPr>
          <w:rFonts w:ascii="Times New Roman" w:hAnsi="Times New Roman"/>
          <w:color w:val="000000"/>
          <w:sz w:val="24"/>
          <w:lang w:eastAsia="ru-RU"/>
        </w:rPr>
      </w:pPr>
      <w:r w:rsidRPr="001E66FF">
        <w:rPr>
          <w:rFonts w:ascii="Times New Roman" w:hAnsi="Times New Roman"/>
          <w:color w:val="000000"/>
          <w:sz w:val="24"/>
          <w:lang w:eastAsia="ru-RU"/>
        </w:rPr>
        <w:t xml:space="preserve">                          (подпись) </w:t>
      </w:r>
      <w:r w:rsidRPr="001E66FF">
        <w:rPr>
          <w:rFonts w:ascii="Times New Roman" w:hAnsi="Times New Roman"/>
          <w:color w:val="000000"/>
          <w:sz w:val="24"/>
          <w:lang w:eastAsia="ru-RU"/>
        </w:rPr>
        <w:tab/>
        <w:t xml:space="preserve">         (расшифровка подписи) </w:t>
      </w:r>
      <w:r w:rsidRPr="001E66FF">
        <w:rPr>
          <w:rFonts w:ascii="Times New Roman" w:hAnsi="Times New Roman"/>
          <w:color w:val="000000"/>
          <w:sz w:val="24"/>
          <w:lang w:eastAsia="ru-RU"/>
        </w:rPr>
        <w:tab/>
      </w:r>
      <w:r w:rsidR="00636EF0">
        <w:rPr>
          <w:rFonts w:ascii="Times New Roman" w:hAnsi="Times New Roman"/>
          <w:color w:val="000000"/>
          <w:sz w:val="24"/>
          <w:lang w:eastAsia="ru-RU"/>
        </w:rPr>
        <w:tab/>
      </w:r>
    </w:p>
    <w:p w:rsidR="007C15F0" w:rsidRDefault="007C15F0" w:rsidP="00636EF0">
      <w:pPr>
        <w:tabs>
          <w:tab w:val="center" w:pos="4249"/>
          <w:tab w:val="center" w:pos="4957"/>
          <w:tab w:val="center" w:pos="7196"/>
          <w:tab w:val="center" w:pos="9206"/>
        </w:tabs>
        <w:spacing w:after="13" w:line="267" w:lineRule="auto"/>
        <w:ind w:left="-15"/>
        <w:rPr>
          <w:rFonts w:ascii="Times New Roman" w:hAnsi="Times New Roman"/>
          <w:color w:val="000000"/>
          <w:sz w:val="24"/>
          <w:lang w:eastAsia="ru-RU"/>
        </w:rPr>
      </w:pPr>
    </w:p>
    <w:p w:rsidR="007C15F0" w:rsidRDefault="007C15F0" w:rsidP="00636EF0">
      <w:pPr>
        <w:tabs>
          <w:tab w:val="center" w:pos="4249"/>
          <w:tab w:val="center" w:pos="4957"/>
          <w:tab w:val="center" w:pos="7196"/>
          <w:tab w:val="center" w:pos="9206"/>
        </w:tabs>
        <w:spacing w:after="13" w:line="267" w:lineRule="auto"/>
        <w:ind w:left="-15"/>
        <w:rPr>
          <w:rFonts w:ascii="Times New Roman" w:hAnsi="Times New Roman"/>
          <w:color w:val="000000"/>
          <w:sz w:val="24"/>
          <w:lang w:eastAsia="ru-RU"/>
        </w:rPr>
      </w:pPr>
    </w:p>
    <w:p w:rsidR="007C15F0" w:rsidRPr="001E66FF" w:rsidRDefault="007C15F0" w:rsidP="00636EF0">
      <w:pPr>
        <w:tabs>
          <w:tab w:val="center" w:pos="4249"/>
          <w:tab w:val="center" w:pos="4957"/>
          <w:tab w:val="center" w:pos="7196"/>
          <w:tab w:val="center" w:pos="9206"/>
        </w:tabs>
        <w:spacing w:after="13" w:line="267" w:lineRule="auto"/>
        <w:ind w:left="-15"/>
        <w:rPr>
          <w:rFonts w:ascii="Times New Roman" w:hAnsi="Times New Roman"/>
          <w:color w:val="000000"/>
          <w:sz w:val="24"/>
          <w:lang w:eastAsia="ru-RU"/>
        </w:rPr>
      </w:pPr>
    </w:p>
    <w:p w:rsidR="000B426B" w:rsidRPr="001E66FF" w:rsidRDefault="00636EF0" w:rsidP="00636EF0">
      <w:pPr>
        <w:spacing w:after="0"/>
        <w:rPr>
          <w:rFonts w:ascii="Times New Roman" w:hAnsi="Times New Roman"/>
        </w:rPr>
      </w:pPr>
      <w:r>
        <w:rPr>
          <w:rFonts w:ascii="Times New Roman" w:hAnsi="Times New Roman"/>
          <w:color w:val="000000"/>
          <w:sz w:val="24"/>
          <w:lang w:eastAsia="ru-RU"/>
        </w:rPr>
        <w:lastRenderedPageBreak/>
        <w:tab/>
      </w:r>
      <w:r>
        <w:rPr>
          <w:rFonts w:ascii="Times New Roman" w:hAnsi="Times New Roman"/>
          <w:color w:val="000000"/>
          <w:sz w:val="24"/>
          <w:lang w:eastAsia="ru-RU"/>
        </w:rPr>
        <w:tab/>
      </w:r>
      <w:r>
        <w:rPr>
          <w:rFonts w:ascii="Times New Roman" w:hAnsi="Times New Roman"/>
          <w:color w:val="000000"/>
          <w:sz w:val="24"/>
          <w:lang w:eastAsia="ru-RU"/>
        </w:rPr>
        <w:tab/>
      </w:r>
      <w:r>
        <w:rPr>
          <w:rFonts w:ascii="Times New Roman" w:hAnsi="Times New Roman"/>
          <w:color w:val="000000"/>
          <w:sz w:val="24"/>
          <w:lang w:eastAsia="ru-RU"/>
        </w:rPr>
        <w:tab/>
      </w:r>
      <w:r>
        <w:rPr>
          <w:rFonts w:ascii="Times New Roman" w:hAnsi="Times New Roman"/>
          <w:color w:val="000000"/>
          <w:sz w:val="24"/>
          <w:lang w:eastAsia="ru-RU"/>
        </w:rPr>
        <w:tab/>
      </w:r>
      <w:r>
        <w:rPr>
          <w:rFonts w:ascii="Times New Roman" w:hAnsi="Times New Roman"/>
          <w:color w:val="000000"/>
          <w:sz w:val="24"/>
          <w:lang w:eastAsia="ru-RU"/>
        </w:rPr>
        <w:tab/>
      </w:r>
      <w:r w:rsidR="000B426B" w:rsidRPr="001E66FF">
        <w:rPr>
          <w:rFonts w:ascii="Times New Roman" w:hAnsi="Times New Roman"/>
        </w:rPr>
        <w:t xml:space="preserve">Приложение № </w:t>
      </w:r>
      <w:r w:rsidR="00CF2684">
        <w:rPr>
          <w:rFonts w:ascii="Times New Roman" w:hAnsi="Times New Roman"/>
        </w:rPr>
        <w:t>2</w:t>
      </w:r>
      <w:r w:rsidR="000B426B" w:rsidRPr="001E66FF">
        <w:rPr>
          <w:rFonts w:ascii="Times New Roman" w:hAnsi="Times New Roman"/>
        </w:rPr>
        <w:t xml:space="preserve"> к Административному регламенту</w:t>
      </w:r>
    </w:p>
    <w:p w:rsidR="000B426B" w:rsidRPr="001E66FF" w:rsidRDefault="000B426B" w:rsidP="00E9211A">
      <w:pPr>
        <w:pStyle w:val="ConsPlusNormal"/>
        <w:ind w:left="4320"/>
        <w:jc w:val="both"/>
        <w:rPr>
          <w:rFonts w:ascii="Times New Roman" w:hAnsi="Times New Roman" w:cs="Times New Roman"/>
        </w:rPr>
      </w:pPr>
      <w:r w:rsidRPr="001E66FF">
        <w:rPr>
          <w:rFonts w:ascii="Times New Roman" w:hAnsi="Times New Roman" w:cs="Times New Roman"/>
        </w:rPr>
        <w:t>«</w:t>
      </w:r>
      <w:r w:rsidRPr="001E66FF">
        <w:rPr>
          <w:rFonts w:ascii="Times New Roman" w:hAnsi="Times New Roman"/>
        </w:rPr>
        <w:t>Предоставление земельного участка, находящегося в государственной или муниципальной собственности, без торгов</w:t>
      </w:r>
      <w:r w:rsidRPr="001E66FF">
        <w:rPr>
          <w:rFonts w:ascii="Times New Roman" w:hAnsi="Times New Roman" w:cs="Times New Roman"/>
        </w:rPr>
        <w:t>»</w:t>
      </w:r>
    </w:p>
    <w:p w:rsidR="000B426B" w:rsidRPr="001E66FF" w:rsidRDefault="000B426B" w:rsidP="00636EF0">
      <w:pPr>
        <w:spacing w:after="0" w:line="240" w:lineRule="auto"/>
        <w:rPr>
          <w:rFonts w:ascii="Times New Roman" w:hAnsi="Times New Roman"/>
        </w:rPr>
      </w:pPr>
      <w:r w:rsidRPr="001E66FF">
        <w:rPr>
          <w:rFonts w:ascii="Times New Roman" w:hAnsi="Times New Roman"/>
        </w:rPr>
        <w:t xml:space="preserve">(для </w:t>
      </w:r>
      <w:r>
        <w:rPr>
          <w:rFonts w:ascii="Times New Roman" w:hAnsi="Times New Roman"/>
        </w:rPr>
        <w:t>юридических</w:t>
      </w:r>
      <w:r w:rsidRPr="001E66FF">
        <w:rPr>
          <w:rFonts w:ascii="Times New Roman" w:hAnsi="Times New Roman"/>
        </w:rPr>
        <w:t xml:space="preserve"> лиц)</w:t>
      </w:r>
      <w:r w:rsidRPr="001E66FF">
        <w:rPr>
          <w:rFonts w:ascii="Times New Roman" w:hAnsi="Times New Roman"/>
        </w:rPr>
        <w:tab/>
      </w:r>
      <w:r w:rsidRPr="001E66FF">
        <w:rPr>
          <w:rFonts w:ascii="Times New Roman" w:hAnsi="Times New Roman"/>
        </w:rPr>
        <w:tab/>
      </w:r>
      <w:r w:rsidRPr="001E66FF">
        <w:rPr>
          <w:rFonts w:ascii="Times New Roman" w:hAnsi="Times New Roman"/>
        </w:rPr>
        <w:tab/>
        <w:t>Главе Малоярославецкой районной</w:t>
      </w:r>
    </w:p>
    <w:p w:rsidR="000B426B" w:rsidRPr="001E66FF" w:rsidRDefault="000B426B" w:rsidP="00636EF0">
      <w:pPr>
        <w:spacing w:after="0" w:line="240" w:lineRule="auto"/>
        <w:ind w:left="4248"/>
        <w:rPr>
          <w:rFonts w:ascii="Times New Roman" w:hAnsi="Times New Roman"/>
        </w:rPr>
      </w:pPr>
      <w:r w:rsidRPr="001E66FF">
        <w:rPr>
          <w:rFonts w:ascii="Times New Roman" w:hAnsi="Times New Roman"/>
        </w:rPr>
        <w:t xml:space="preserve">Администрации муниципального района </w:t>
      </w:r>
    </w:p>
    <w:p w:rsidR="000B426B" w:rsidRPr="001E66FF" w:rsidRDefault="000B426B" w:rsidP="00636EF0">
      <w:pPr>
        <w:pBdr>
          <w:bottom w:val="single" w:sz="12" w:space="1" w:color="auto"/>
        </w:pBdr>
        <w:spacing w:after="0" w:line="240" w:lineRule="auto"/>
        <w:ind w:left="4248"/>
        <w:rPr>
          <w:rFonts w:ascii="Times New Roman" w:hAnsi="Times New Roman"/>
        </w:rPr>
      </w:pPr>
      <w:r w:rsidRPr="001E66FF">
        <w:rPr>
          <w:rFonts w:ascii="Times New Roman" w:hAnsi="Times New Roman"/>
        </w:rPr>
        <w:t>«Малоярославецкий район»</w:t>
      </w:r>
    </w:p>
    <w:p w:rsidR="000B426B" w:rsidRPr="001E66FF" w:rsidRDefault="000B426B" w:rsidP="00E9211A">
      <w:pPr>
        <w:pBdr>
          <w:bottom w:val="single" w:sz="12" w:space="1" w:color="auto"/>
        </w:pBdr>
        <w:spacing w:line="240" w:lineRule="auto"/>
        <w:ind w:left="4248"/>
        <w:rPr>
          <w:rFonts w:ascii="Times New Roman" w:hAnsi="Times New Roman"/>
        </w:rPr>
      </w:pPr>
    </w:p>
    <w:p w:rsidR="000B426B" w:rsidRPr="001E66FF" w:rsidRDefault="000B426B" w:rsidP="00E9211A">
      <w:pPr>
        <w:spacing w:line="240" w:lineRule="auto"/>
        <w:ind w:left="4248"/>
        <w:rPr>
          <w:rFonts w:ascii="Times New Roman" w:hAnsi="Times New Roman"/>
        </w:rPr>
      </w:pPr>
      <w:r w:rsidRPr="001E66FF">
        <w:rPr>
          <w:rFonts w:ascii="Times New Roman" w:hAnsi="Times New Roman"/>
          <w:b/>
          <w:color w:val="000000"/>
          <w:sz w:val="24"/>
          <w:lang w:eastAsia="ru-RU"/>
        </w:rPr>
        <w:t xml:space="preserve">З А Я В Л Е Н И Е </w:t>
      </w:r>
    </w:p>
    <w:p w:rsidR="000B426B" w:rsidRPr="001E66FF" w:rsidRDefault="000B426B" w:rsidP="00E9211A">
      <w:pPr>
        <w:keepNext/>
        <w:keepLines/>
        <w:spacing w:after="15" w:line="271" w:lineRule="auto"/>
        <w:ind w:right="5"/>
        <w:jc w:val="center"/>
        <w:outlineLvl w:val="0"/>
        <w:rPr>
          <w:rFonts w:ascii="Times New Roman" w:hAnsi="Times New Roman"/>
          <w:b/>
          <w:color w:val="000000"/>
          <w:sz w:val="24"/>
          <w:lang w:eastAsia="ru-RU"/>
        </w:rPr>
      </w:pPr>
      <w:r w:rsidRPr="001E66FF">
        <w:rPr>
          <w:rFonts w:ascii="Times New Roman" w:hAnsi="Times New Roman"/>
          <w:b/>
          <w:color w:val="000000"/>
          <w:sz w:val="24"/>
          <w:lang w:eastAsia="ru-RU"/>
        </w:rPr>
        <w:t xml:space="preserve">о предоставлении земельного участка, находящегося в государственной или муниципальной собственности, без торгов </w:t>
      </w:r>
    </w:p>
    <w:p w:rsidR="000B426B" w:rsidRPr="001E66FF" w:rsidRDefault="000B426B" w:rsidP="006761A0">
      <w:pPr>
        <w:spacing w:after="13" w:line="267"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Заявитель: ___________________________________________________________________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 </w:t>
      </w:r>
    </w:p>
    <w:p w:rsidR="000B426B" w:rsidRPr="001E66FF" w:rsidRDefault="000B426B" w:rsidP="00280E05">
      <w:pPr>
        <w:spacing w:after="13" w:line="267"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                                                                              (наименование юридического лица) </w:t>
      </w:r>
    </w:p>
    <w:p w:rsidR="000B426B" w:rsidRPr="001E66FF" w:rsidRDefault="000B426B" w:rsidP="00636EF0">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Государственный регистрационный номер записи о государственной регистрации юридического лица (ОГРН): ___________________________________________________</w:t>
      </w:r>
      <w:r w:rsidR="007C15F0">
        <w:rPr>
          <w:rFonts w:ascii="Times New Roman" w:hAnsi="Times New Roman"/>
          <w:color w:val="000000"/>
          <w:sz w:val="24"/>
          <w:lang w:eastAsia="ru-RU"/>
        </w:rPr>
        <w:t>____________________</w:t>
      </w:r>
      <w:r w:rsidRPr="001E66FF">
        <w:rPr>
          <w:rFonts w:ascii="Times New Roman" w:hAnsi="Times New Roman"/>
          <w:color w:val="000000"/>
          <w:sz w:val="24"/>
          <w:lang w:eastAsia="ru-RU"/>
        </w:rPr>
        <w:t xml:space="preserve">_ </w:t>
      </w:r>
    </w:p>
    <w:p w:rsidR="000B426B" w:rsidRPr="001E66FF" w:rsidRDefault="000B426B" w:rsidP="00636EF0">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Идентификационный номер налогоплательщика (ИНН): ____________________</w:t>
      </w:r>
      <w:r w:rsidR="007C15F0">
        <w:rPr>
          <w:rFonts w:ascii="Times New Roman" w:hAnsi="Times New Roman"/>
          <w:color w:val="000000"/>
          <w:sz w:val="24"/>
          <w:lang w:eastAsia="ru-RU"/>
        </w:rPr>
        <w:t>______</w:t>
      </w:r>
      <w:r w:rsidRPr="001E66FF">
        <w:rPr>
          <w:rFonts w:ascii="Times New Roman" w:hAnsi="Times New Roman"/>
          <w:color w:val="000000"/>
          <w:sz w:val="24"/>
          <w:lang w:eastAsia="ru-RU"/>
        </w:rPr>
        <w:t xml:space="preserve">_________ </w:t>
      </w:r>
    </w:p>
    <w:p w:rsidR="000B426B" w:rsidRPr="001E66FF" w:rsidRDefault="000B426B" w:rsidP="00636EF0">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Место нахождения: 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_____ </w:t>
      </w:r>
    </w:p>
    <w:p w:rsidR="000B426B" w:rsidRPr="001E66FF" w:rsidRDefault="000B426B" w:rsidP="00636EF0">
      <w:pPr>
        <w:spacing w:after="0" w:line="240" w:lineRule="auto"/>
        <w:ind w:left="-5" w:hanging="10"/>
        <w:jc w:val="both"/>
        <w:rPr>
          <w:rFonts w:ascii="Times New Roman" w:hAnsi="Times New Roman"/>
          <w:color w:val="000000"/>
          <w:sz w:val="24"/>
          <w:lang w:eastAsia="ru-RU"/>
        </w:rPr>
      </w:pPr>
      <w:r w:rsidRPr="001E66FF">
        <w:rPr>
          <w:rFonts w:ascii="Times New Roman" w:hAnsi="Times New Roman"/>
          <w:color w:val="000000"/>
          <w:sz w:val="24"/>
          <w:lang w:eastAsia="ru-RU"/>
        </w:rPr>
        <w:t>Телефон: _________________________________________________________________</w:t>
      </w:r>
      <w:r w:rsidR="007C15F0">
        <w:rPr>
          <w:rFonts w:ascii="Times New Roman" w:hAnsi="Times New Roman"/>
          <w:color w:val="000000"/>
          <w:sz w:val="24"/>
          <w:lang w:eastAsia="ru-RU"/>
        </w:rPr>
        <w:t>________</w:t>
      </w:r>
      <w:r w:rsidRPr="001E66FF">
        <w:rPr>
          <w:rFonts w:ascii="Times New Roman" w:hAnsi="Times New Roman"/>
          <w:color w:val="000000"/>
          <w:sz w:val="24"/>
          <w:lang w:eastAsia="ru-RU"/>
        </w:rPr>
        <w:t xml:space="preserve">___ </w:t>
      </w:r>
    </w:p>
    <w:p w:rsidR="000B426B" w:rsidRPr="007C15F0" w:rsidRDefault="000B426B" w:rsidP="007C15F0">
      <w:pPr>
        <w:spacing w:after="0" w:line="240" w:lineRule="auto"/>
        <w:jc w:val="both"/>
        <w:rPr>
          <w:rFonts w:ascii="Times New Roman" w:hAnsi="Times New Roman"/>
          <w:color w:val="000000"/>
          <w:sz w:val="24"/>
          <w:lang w:eastAsia="ru-RU"/>
        </w:rPr>
      </w:pPr>
      <w:r w:rsidRPr="007C15F0">
        <w:rPr>
          <w:rFonts w:ascii="Times New Roman" w:hAnsi="Times New Roman"/>
          <w:color w:val="000000"/>
          <w:sz w:val="24"/>
          <w:lang w:eastAsia="ru-RU"/>
        </w:rPr>
        <w:t>Основание предоставления земельного участка без проведения торгов (выбрать из пункта 2 статьи 39.3, статьи 39.5, пункта 2 статьи 39.6 или пункта 2 статьи 39.10):  ___________________________</w:t>
      </w:r>
    </w:p>
    <w:p w:rsidR="000B426B" w:rsidRPr="001E66FF" w:rsidRDefault="000B426B" w:rsidP="00636EF0">
      <w:p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Вид права, на котором заявитель желает приобрести земельный участок: ______</w:t>
      </w:r>
      <w:r w:rsidR="007C15F0">
        <w:rPr>
          <w:rFonts w:ascii="Times New Roman" w:hAnsi="Times New Roman"/>
          <w:color w:val="000000"/>
          <w:sz w:val="24"/>
          <w:lang w:eastAsia="ru-RU"/>
        </w:rPr>
        <w:t>_______</w:t>
      </w:r>
      <w:r w:rsidRPr="001E66FF">
        <w:rPr>
          <w:rFonts w:ascii="Times New Roman" w:hAnsi="Times New Roman"/>
          <w:color w:val="000000"/>
          <w:sz w:val="24"/>
          <w:lang w:eastAsia="ru-RU"/>
        </w:rPr>
        <w:t xml:space="preserve">________ </w:t>
      </w:r>
    </w:p>
    <w:p w:rsidR="000B426B" w:rsidRPr="001E66FF" w:rsidRDefault="000B426B" w:rsidP="00636EF0">
      <w:pPr>
        <w:spacing w:after="0"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Цель использования земельного участка: _______________________________________</w:t>
      </w:r>
      <w:r w:rsidR="007C15F0">
        <w:rPr>
          <w:rFonts w:ascii="Times New Roman" w:hAnsi="Times New Roman"/>
          <w:color w:val="000000"/>
          <w:sz w:val="24"/>
          <w:lang w:eastAsia="ru-RU"/>
        </w:rPr>
        <w:t>__________</w:t>
      </w:r>
    </w:p>
    <w:p w:rsidR="000B426B" w:rsidRPr="001E66FF" w:rsidRDefault="000B426B" w:rsidP="00ED60DC">
      <w:pPr>
        <w:spacing w:after="13" w:line="267" w:lineRule="auto"/>
        <w:ind w:left="-5" w:hanging="10"/>
        <w:jc w:val="both"/>
        <w:rPr>
          <w:rFonts w:ascii="Times New Roman" w:hAnsi="Times New Roman"/>
          <w:color w:val="000000"/>
          <w:sz w:val="24"/>
          <w:lang w:eastAsia="ru-RU"/>
        </w:rPr>
      </w:pPr>
      <w:r>
        <w:rPr>
          <w:rFonts w:ascii="Times New Roman" w:hAnsi="Times New Roman"/>
          <w:color w:val="000000"/>
          <w:sz w:val="24"/>
          <w:lang w:eastAsia="ru-RU"/>
        </w:rPr>
        <w:t>Местоположение земельного участка_______________________________________</w:t>
      </w:r>
      <w:r w:rsidR="007C15F0">
        <w:rPr>
          <w:rFonts w:ascii="Times New Roman" w:hAnsi="Times New Roman"/>
          <w:color w:val="000000"/>
          <w:sz w:val="24"/>
          <w:lang w:eastAsia="ru-RU"/>
        </w:rPr>
        <w:t>_______</w:t>
      </w:r>
      <w:r>
        <w:rPr>
          <w:rFonts w:ascii="Times New Roman" w:hAnsi="Times New Roman"/>
          <w:color w:val="000000"/>
          <w:sz w:val="24"/>
          <w:lang w:eastAsia="ru-RU"/>
        </w:rPr>
        <w:t>_______</w:t>
      </w:r>
    </w:p>
    <w:p w:rsidR="000B426B" w:rsidRPr="001E66FF" w:rsidRDefault="000B426B" w:rsidP="007C15F0">
      <w:pPr>
        <w:spacing w:after="13" w:line="240" w:lineRule="auto"/>
        <w:jc w:val="both"/>
        <w:rPr>
          <w:rFonts w:ascii="Times New Roman" w:hAnsi="Times New Roman"/>
          <w:color w:val="000000"/>
          <w:sz w:val="24"/>
          <w:lang w:eastAsia="ru-RU"/>
        </w:rPr>
      </w:pPr>
      <w:r w:rsidRPr="001E66FF">
        <w:rPr>
          <w:rFonts w:ascii="Times New Roman" w:hAnsi="Times New Roman"/>
          <w:color w:val="000000"/>
          <w:sz w:val="24"/>
          <w:lang w:eastAsia="ru-RU"/>
        </w:rPr>
        <w:t>Кадастровый номер испрашиваемого земельного участка: _______________________________</w:t>
      </w:r>
      <w:r w:rsidR="007C15F0">
        <w:rPr>
          <w:rFonts w:ascii="Times New Roman" w:hAnsi="Times New Roman"/>
          <w:color w:val="000000"/>
          <w:sz w:val="24"/>
          <w:lang w:eastAsia="ru-RU"/>
        </w:rPr>
        <w:t>_</w:t>
      </w:r>
      <w:r w:rsidRPr="001E66FF">
        <w:rPr>
          <w:rFonts w:ascii="Times New Roman" w:hAnsi="Times New Roman"/>
          <w:color w:val="000000"/>
          <w:sz w:val="24"/>
          <w:lang w:eastAsia="ru-RU"/>
        </w:rPr>
        <w:t xml:space="preserve">__ </w:t>
      </w:r>
    </w:p>
    <w:p w:rsidR="000B426B" w:rsidRPr="001E66FF" w:rsidRDefault="000B426B" w:rsidP="007C15F0">
      <w:pPr>
        <w:spacing w:after="13" w:line="240" w:lineRule="auto"/>
        <w:jc w:val="both"/>
        <w:rPr>
          <w:rFonts w:ascii="Times New Roman" w:hAnsi="Times New Roman"/>
          <w:color w:val="000000"/>
          <w:sz w:val="24"/>
          <w:lang w:eastAsia="ru-RU"/>
        </w:rPr>
      </w:pPr>
      <w:r w:rsidRPr="001E66FF">
        <w:rPr>
          <w:rFonts w:ascii="Times New Roman" w:hAnsi="Times New Roman"/>
          <w:color w:val="000000"/>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Pr="001E66FF">
        <w:rPr>
          <w:rFonts w:ascii="Times New Roman" w:hAnsi="Times New Roman"/>
          <w:color w:val="000000"/>
          <w:sz w:val="24"/>
          <w:lang w:eastAsia="ru-RU"/>
        </w:rPr>
        <w:t xml:space="preserve">___________________________________________________________________________ </w:t>
      </w:r>
    </w:p>
    <w:p w:rsidR="000B426B" w:rsidRPr="001E66FF" w:rsidRDefault="000B426B" w:rsidP="00DD0CAE">
      <w:pPr>
        <w:spacing w:after="38" w:line="240" w:lineRule="auto"/>
        <w:jc w:val="both"/>
        <w:rPr>
          <w:rFonts w:ascii="Times New Roman" w:hAnsi="Times New Roman"/>
          <w:color w:val="000000"/>
          <w:lang w:eastAsia="ru-RU"/>
        </w:rPr>
      </w:pPr>
      <w:r w:rsidRPr="001E66FF">
        <w:rPr>
          <w:rFonts w:ascii="Times New Roman" w:hAnsi="Times New Roman"/>
          <w:color w:val="000000"/>
          <w:lang w:eastAsia="ru-RU"/>
        </w:rPr>
        <w:t xml:space="preserve">Кадастровый номер земельного участка, из которого в соответствии с проектом межевания территории или со схемой расположения земельного участка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  </w:t>
      </w:r>
    </w:p>
    <w:p w:rsidR="000B426B" w:rsidRPr="001E66FF" w:rsidRDefault="000B426B" w:rsidP="00DD0CAE">
      <w:pPr>
        <w:spacing w:after="38" w:line="240" w:lineRule="auto"/>
        <w:jc w:val="both"/>
        <w:rPr>
          <w:rFonts w:ascii="Times New Roman" w:hAnsi="Times New Roman"/>
          <w:color w:val="000000"/>
          <w:lang w:eastAsia="ru-RU"/>
        </w:rPr>
      </w:pPr>
      <w:r w:rsidRPr="001E66FF">
        <w:rPr>
          <w:rFonts w:ascii="Times New Roman" w:hAnsi="Times New Roman"/>
          <w:color w:val="000000"/>
          <w:lang w:eastAsia="ru-RU"/>
        </w:rPr>
        <w:t>__________________________________________________________________________________</w:t>
      </w:r>
      <w:r w:rsidR="007C15F0">
        <w:rPr>
          <w:rFonts w:ascii="Times New Roman" w:hAnsi="Times New Roman"/>
          <w:color w:val="000000"/>
          <w:lang w:eastAsia="ru-RU"/>
        </w:rPr>
        <w:t>__</w:t>
      </w:r>
      <w:r w:rsidRPr="001E66FF">
        <w:rPr>
          <w:rFonts w:ascii="Times New Roman" w:hAnsi="Times New Roman"/>
          <w:color w:val="000000"/>
          <w:lang w:eastAsia="ru-RU"/>
        </w:rPr>
        <w:t>_</w:t>
      </w:r>
    </w:p>
    <w:p w:rsidR="000B426B" w:rsidRPr="001E66FF" w:rsidRDefault="000B426B" w:rsidP="00DD0CAE">
      <w:pPr>
        <w:spacing w:after="13" w:line="240" w:lineRule="auto"/>
        <w:jc w:val="both"/>
        <w:rPr>
          <w:rFonts w:ascii="Times New Roman" w:hAnsi="Times New Roman"/>
          <w:color w:val="000000"/>
          <w:lang w:eastAsia="ru-RU"/>
        </w:rPr>
      </w:pPr>
      <w:r w:rsidRPr="001E66FF">
        <w:rPr>
          <w:rFonts w:ascii="Times New Roman" w:hAnsi="Times New Roman"/>
          <w:color w:val="000000"/>
          <w:lang w:eastAsia="ru-RU"/>
        </w:rPr>
        <w:t>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w:t>
      </w:r>
      <w:r w:rsidR="007C15F0">
        <w:rPr>
          <w:rFonts w:ascii="Times New Roman" w:hAnsi="Times New Roman"/>
          <w:color w:val="000000"/>
          <w:lang w:eastAsia="ru-RU"/>
        </w:rPr>
        <w:t>___________________________________________</w:t>
      </w:r>
      <w:r w:rsidRPr="001E66FF">
        <w:rPr>
          <w:rFonts w:ascii="Times New Roman" w:hAnsi="Times New Roman"/>
          <w:color w:val="000000"/>
          <w:lang w:eastAsia="ru-RU"/>
        </w:rPr>
        <w:t>___</w:t>
      </w:r>
      <w:r w:rsidR="007C15F0">
        <w:rPr>
          <w:rFonts w:ascii="Times New Roman" w:hAnsi="Times New Roman"/>
          <w:color w:val="000000"/>
          <w:lang w:eastAsia="ru-RU"/>
        </w:rPr>
        <w:t>______</w:t>
      </w:r>
    </w:p>
    <w:p w:rsidR="000B426B" w:rsidRPr="001E66FF" w:rsidRDefault="000B426B" w:rsidP="00DD0CAE">
      <w:pPr>
        <w:spacing w:after="13" w:line="240" w:lineRule="auto"/>
        <w:jc w:val="both"/>
        <w:rPr>
          <w:rFonts w:ascii="Times New Roman" w:hAnsi="Times New Roman"/>
          <w:color w:val="000000"/>
          <w:lang w:eastAsia="ru-RU"/>
        </w:rPr>
      </w:pPr>
      <w:r w:rsidRPr="001E66FF">
        <w:rPr>
          <w:rFonts w:ascii="Times New Roman" w:hAnsi="Times New Roman"/>
          <w:color w:val="000000"/>
          <w:lang w:eastAsia="ru-RU"/>
        </w:rPr>
        <w:t xml:space="preserve">Реквизиты решения об утверждении документа территориального планирования и (или) проекта планировки территории (если земельный участок предоставляется для размещения объектов, предусмотренных указанным документом и (или) проектом: ______ _________________________ </w:t>
      </w:r>
    </w:p>
    <w:p w:rsidR="000B426B" w:rsidRPr="001E66FF" w:rsidRDefault="000B426B" w:rsidP="006761A0">
      <w:pPr>
        <w:tabs>
          <w:tab w:val="center" w:pos="4820"/>
        </w:tabs>
        <w:spacing w:after="13" w:line="267" w:lineRule="auto"/>
        <w:ind w:left="-15"/>
        <w:rPr>
          <w:rFonts w:ascii="Times New Roman" w:hAnsi="Times New Roman"/>
          <w:color w:val="000000"/>
          <w:sz w:val="24"/>
          <w:lang w:eastAsia="ru-RU"/>
        </w:rPr>
      </w:pPr>
      <w:r w:rsidRPr="001E66FF">
        <w:rPr>
          <w:rFonts w:ascii="Times New Roman" w:hAnsi="Times New Roman"/>
          <w:color w:val="000000"/>
          <w:sz w:val="24"/>
          <w:lang w:eastAsia="ru-RU"/>
        </w:rPr>
        <w:t xml:space="preserve">К настоящему заявлению прилагаются: </w:t>
      </w:r>
      <w:r w:rsidRPr="001E66FF">
        <w:rPr>
          <w:rFonts w:ascii="Times New Roman" w:hAnsi="Times New Roman"/>
          <w:color w:val="000000"/>
          <w:sz w:val="24"/>
          <w:lang w:eastAsia="ru-RU"/>
        </w:rPr>
        <w:tab/>
      </w:r>
    </w:p>
    <w:p w:rsidR="000B426B" w:rsidRPr="001E66FF" w:rsidRDefault="000B426B" w:rsidP="007C15F0">
      <w:pPr>
        <w:numPr>
          <w:ilvl w:val="1"/>
          <w:numId w:val="11"/>
        </w:numPr>
        <w:spacing w:after="13" w:line="240" w:lineRule="auto"/>
        <w:ind w:left="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порядке межведомственного информационного взаимодействия); </w:t>
      </w:r>
    </w:p>
    <w:p w:rsidR="000B426B" w:rsidRPr="001E66FF" w:rsidRDefault="000B426B" w:rsidP="007C15F0">
      <w:pPr>
        <w:numPr>
          <w:ilvl w:val="1"/>
          <w:numId w:val="11"/>
        </w:numPr>
        <w:spacing w:after="13" w:line="240" w:lineRule="auto"/>
        <w:ind w:left="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документ, подтверждающий полномочия заявителя (если с заявлением обратился представитель заявителя); </w:t>
      </w:r>
    </w:p>
    <w:p w:rsidR="000B426B" w:rsidRPr="001E66FF" w:rsidRDefault="000B426B" w:rsidP="007C15F0">
      <w:pPr>
        <w:numPr>
          <w:ilvl w:val="1"/>
          <w:numId w:val="11"/>
        </w:numPr>
        <w:spacing w:after="13" w:line="240" w:lineRule="auto"/>
        <w:ind w:left="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 </w:t>
      </w:r>
    </w:p>
    <w:p w:rsidR="000B426B" w:rsidRPr="001E66FF" w:rsidRDefault="000B426B" w:rsidP="007C15F0">
      <w:pPr>
        <w:numPr>
          <w:ilvl w:val="1"/>
          <w:numId w:val="11"/>
        </w:numPr>
        <w:spacing w:after="13" w:line="240" w:lineRule="auto"/>
        <w:ind w:left="0"/>
        <w:jc w:val="both"/>
        <w:rPr>
          <w:rFonts w:ascii="Times New Roman" w:hAnsi="Times New Roman"/>
          <w:color w:val="000000"/>
          <w:sz w:val="24"/>
          <w:lang w:eastAsia="ru-RU"/>
        </w:rPr>
      </w:pPr>
      <w:r w:rsidRPr="001E66FF">
        <w:rPr>
          <w:rFonts w:ascii="Times New Roman" w:hAnsi="Times New Roman"/>
          <w:color w:val="000000"/>
          <w:sz w:val="24"/>
          <w:lang w:eastAsia="ru-RU"/>
        </w:rPr>
        <w:t xml:space="preserve">подготовленные некоммерческой организацией, созданной гражданами, списки ее членов (если подано заявление о предоставлении земельного участка указанной организации для ведения огородничества или садоводства). </w:t>
      </w:r>
    </w:p>
    <w:p w:rsidR="000B426B" w:rsidRPr="001E66FF" w:rsidRDefault="000B426B" w:rsidP="007C15F0">
      <w:pPr>
        <w:spacing w:after="112" w:line="240" w:lineRule="auto"/>
        <w:ind w:right="102"/>
        <w:rPr>
          <w:rFonts w:ascii="Times New Roman" w:hAnsi="Times New Roman"/>
          <w:color w:val="000000"/>
          <w:sz w:val="24"/>
          <w:lang w:eastAsia="ru-RU"/>
        </w:rPr>
      </w:pPr>
      <w:r w:rsidRPr="001E66FF">
        <w:rPr>
          <w:rFonts w:ascii="Times New Roman" w:hAnsi="Times New Roman"/>
          <w:color w:val="000000"/>
          <w:sz w:val="24"/>
          <w:lang w:eastAsia="ru-RU"/>
        </w:rPr>
        <w:t xml:space="preserve">5) _______________________________________________________________ </w:t>
      </w:r>
    </w:p>
    <w:p w:rsidR="000B426B" w:rsidRPr="006C6D62" w:rsidRDefault="000B426B" w:rsidP="00636EF0">
      <w:pPr>
        <w:spacing w:after="0"/>
        <w:rPr>
          <w:rFonts w:ascii="Times New Roman" w:hAnsi="Times New Roman"/>
          <w:color w:val="000000"/>
          <w:sz w:val="24"/>
          <w:lang w:eastAsia="ru-RU"/>
        </w:rPr>
      </w:pPr>
      <w:r w:rsidRPr="001E66FF">
        <w:rPr>
          <w:rFonts w:ascii="Times New Roman" w:hAnsi="Times New Roman"/>
          <w:color w:val="000000"/>
          <w:sz w:val="24"/>
          <w:lang w:eastAsia="ru-RU"/>
        </w:rPr>
        <w:t xml:space="preserve"> Заявитель:__________________</w:t>
      </w:r>
      <w:r w:rsidR="00636EF0">
        <w:rPr>
          <w:rFonts w:ascii="Times New Roman" w:hAnsi="Times New Roman"/>
          <w:color w:val="000000"/>
          <w:sz w:val="24"/>
          <w:lang w:eastAsia="ru-RU"/>
        </w:rPr>
        <w:t>/</w:t>
      </w:r>
      <w:r w:rsidRPr="001E66FF">
        <w:rPr>
          <w:rFonts w:ascii="Times New Roman" w:hAnsi="Times New Roman"/>
          <w:color w:val="000000"/>
          <w:sz w:val="24"/>
          <w:lang w:eastAsia="ru-RU"/>
        </w:rPr>
        <w:t>______________________</w:t>
      </w:r>
      <w:r w:rsidR="00636EF0">
        <w:rPr>
          <w:rFonts w:ascii="Times New Roman" w:hAnsi="Times New Roman"/>
          <w:color w:val="000000"/>
          <w:sz w:val="24"/>
          <w:lang w:eastAsia="ru-RU"/>
        </w:rPr>
        <w:tab/>
        <w:t>Дата_____________________</w:t>
      </w:r>
    </w:p>
    <w:p w:rsidR="000B426B" w:rsidRPr="001E66FF" w:rsidRDefault="000B426B" w:rsidP="006761A0">
      <w:pPr>
        <w:tabs>
          <w:tab w:val="center" w:pos="2621"/>
          <w:tab w:val="center" w:pos="4957"/>
          <w:tab w:val="center" w:pos="5665"/>
          <w:tab w:val="right" w:pos="9360"/>
        </w:tabs>
        <w:spacing w:after="13" w:line="267" w:lineRule="auto"/>
        <w:ind w:left="-15"/>
        <w:rPr>
          <w:rFonts w:ascii="Times New Roman" w:hAnsi="Times New Roman"/>
          <w:color w:val="000000"/>
          <w:sz w:val="24"/>
          <w:lang w:eastAsia="ru-RU"/>
        </w:rPr>
      </w:pPr>
      <w:r w:rsidRPr="001E66FF">
        <w:rPr>
          <w:rFonts w:ascii="Times New Roman" w:hAnsi="Times New Roman"/>
          <w:color w:val="000000"/>
          <w:sz w:val="24"/>
          <w:lang w:eastAsia="ru-RU"/>
        </w:rPr>
        <w:tab/>
      </w:r>
      <w:r w:rsidR="007C15F0">
        <w:rPr>
          <w:rFonts w:ascii="Times New Roman" w:hAnsi="Times New Roman"/>
          <w:color w:val="000000"/>
          <w:sz w:val="24"/>
          <w:lang w:eastAsia="ru-RU"/>
        </w:rPr>
        <w:t xml:space="preserve">                                 </w:t>
      </w:r>
      <w:r w:rsidRPr="001E66FF">
        <w:rPr>
          <w:rFonts w:ascii="Times New Roman" w:hAnsi="Times New Roman"/>
          <w:color w:val="000000"/>
          <w:sz w:val="24"/>
          <w:lang w:eastAsia="ru-RU"/>
        </w:rPr>
        <w:t>(подпись)        (расшифровка подписи)</w:t>
      </w:r>
    </w:p>
    <w:sectPr w:rsidR="000B426B" w:rsidRPr="001E66FF" w:rsidSect="00FF382D">
      <w:pgSz w:w="11906" w:h="16838"/>
      <w:pgMar w:top="851" w:right="566"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47C5"/>
    <w:multiLevelType w:val="hybridMultilevel"/>
    <w:tmpl w:val="126C03BC"/>
    <w:lvl w:ilvl="0" w:tplc="8D9AF302">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49F6F50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2" w:tplc="1248B02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3" w:tplc="91E6AFD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4" w:tplc="24EE018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5" w:tplc="E0F83E1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6" w:tplc="FE00FD94">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lvl w:ilvl="7" w:tplc="D4C420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vertAlign w:val="baseline"/>
      </w:rPr>
    </w:lvl>
    <w:lvl w:ilvl="8" w:tplc="1662025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
    <w:nsid w:val="04F71877"/>
    <w:multiLevelType w:val="hybridMultilevel"/>
    <w:tmpl w:val="88FEFCA2"/>
    <w:lvl w:ilvl="0" w:tplc="84B485FC">
      <w:start w:val="1"/>
      <w:numFmt w:val="bullet"/>
      <w:lvlText w:val="-"/>
      <w:lvlJc w:val="left"/>
      <w:pPr>
        <w:ind w:left="139"/>
      </w:pPr>
      <w:rPr>
        <w:rFonts w:ascii="Times New Roman" w:eastAsia="Times New Roman" w:hAnsi="Times New Roman"/>
        <w:b w:val="0"/>
        <w:i w:val="0"/>
        <w:strike w:val="0"/>
        <w:dstrike w:val="0"/>
        <w:color w:val="000000"/>
        <w:sz w:val="24"/>
        <w:u w:val="none" w:color="000000"/>
        <w:vertAlign w:val="baseline"/>
      </w:rPr>
    </w:lvl>
    <w:lvl w:ilvl="1" w:tplc="97DAF612">
      <w:start w:val="1"/>
      <w:numFmt w:val="decimal"/>
      <w:lvlText w:val="%2)"/>
      <w:lvlJc w:val="left"/>
      <w:pPr>
        <w:ind w:left="730"/>
      </w:pPr>
      <w:rPr>
        <w:rFonts w:ascii="Times New Roman" w:eastAsia="Times New Roman" w:hAnsi="Times New Roman" w:cs="Times New Roman"/>
        <w:b w:val="0"/>
        <w:i w:val="0"/>
        <w:strike w:val="0"/>
        <w:dstrike w:val="0"/>
        <w:color w:val="000000"/>
        <w:sz w:val="24"/>
        <w:szCs w:val="24"/>
        <w:u w:val="none" w:color="000000"/>
        <w:vertAlign w:val="baseline"/>
      </w:rPr>
    </w:lvl>
    <w:lvl w:ilvl="2" w:tplc="9F0C1CD2">
      <w:start w:val="1"/>
      <w:numFmt w:val="lowerRoman"/>
      <w:lvlText w:val="%3"/>
      <w:lvlJc w:val="left"/>
      <w:pPr>
        <w:ind w:left="1797"/>
      </w:pPr>
      <w:rPr>
        <w:rFonts w:ascii="Times New Roman" w:eastAsia="Times New Roman" w:hAnsi="Times New Roman" w:cs="Times New Roman"/>
        <w:b w:val="0"/>
        <w:i w:val="0"/>
        <w:strike w:val="0"/>
        <w:dstrike w:val="0"/>
        <w:color w:val="000000"/>
        <w:sz w:val="24"/>
        <w:szCs w:val="24"/>
        <w:u w:val="none" w:color="000000"/>
        <w:vertAlign w:val="baseline"/>
      </w:rPr>
    </w:lvl>
    <w:lvl w:ilvl="3" w:tplc="E6A26B72">
      <w:start w:val="1"/>
      <w:numFmt w:val="decimal"/>
      <w:lvlText w:val="%4"/>
      <w:lvlJc w:val="left"/>
      <w:pPr>
        <w:ind w:left="2517"/>
      </w:pPr>
      <w:rPr>
        <w:rFonts w:ascii="Times New Roman" w:eastAsia="Times New Roman" w:hAnsi="Times New Roman" w:cs="Times New Roman"/>
        <w:b w:val="0"/>
        <w:i w:val="0"/>
        <w:strike w:val="0"/>
        <w:dstrike w:val="0"/>
        <w:color w:val="000000"/>
        <w:sz w:val="24"/>
        <w:szCs w:val="24"/>
        <w:u w:val="none" w:color="000000"/>
        <w:vertAlign w:val="baseline"/>
      </w:rPr>
    </w:lvl>
    <w:lvl w:ilvl="4" w:tplc="4BB262DC">
      <w:start w:val="1"/>
      <w:numFmt w:val="lowerLetter"/>
      <w:lvlText w:val="%5"/>
      <w:lvlJc w:val="left"/>
      <w:pPr>
        <w:ind w:left="3237"/>
      </w:pPr>
      <w:rPr>
        <w:rFonts w:ascii="Times New Roman" w:eastAsia="Times New Roman" w:hAnsi="Times New Roman" w:cs="Times New Roman"/>
        <w:b w:val="0"/>
        <w:i w:val="0"/>
        <w:strike w:val="0"/>
        <w:dstrike w:val="0"/>
        <w:color w:val="000000"/>
        <w:sz w:val="24"/>
        <w:szCs w:val="24"/>
        <w:u w:val="none" w:color="000000"/>
        <w:vertAlign w:val="baseline"/>
      </w:rPr>
    </w:lvl>
    <w:lvl w:ilvl="5" w:tplc="1C22A8B0">
      <w:start w:val="1"/>
      <w:numFmt w:val="lowerRoman"/>
      <w:lvlText w:val="%6"/>
      <w:lvlJc w:val="left"/>
      <w:pPr>
        <w:ind w:left="3957"/>
      </w:pPr>
      <w:rPr>
        <w:rFonts w:ascii="Times New Roman" w:eastAsia="Times New Roman" w:hAnsi="Times New Roman" w:cs="Times New Roman"/>
        <w:b w:val="0"/>
        <w:i w:val="0"/>
        <w:strike w:val="0"/>
        <w:dstrike w:val="0"/>
        <w:color w:val="000000"/>
        <w:sz w:val="24"/>
        <w:szCs w:val="24"/>
        <w:u w:val="none" w:color="000000"/>
        <w:vertAlign w:val="baseline"/>
      </w:rPr>
    </w:lvl>
    <w:lvl w:ilvl="6" w:tplc="11AAEBEE">
      <w:start w:val="1"/>
      <w:numFmt w:val="decimal"/>
      <w:lvlText w:val="%7"/>
      <w:lvlJc w:val="left"/>
      <w:pPr>
        <w:ind w:left="4677"/>
      </w:pPr>
      <w:rPr>
        <w:rFonts w:ascii="Times New Roman" w:eastAsia="Times New Roman" w:hAnsi="Times New Roman" w:cs="Times New Roman"/>
        <w:b w:val="0"/>
        <w:i w:val="0"/>
        <w:strike w:val="0"/>
        <w:dstrike w:val="0"/>
        <w:color w:val="000000"/>
        <w:sz w:val="24"/>
        <w:szCs w:val="24"/>
        <w:u w:val="none" w:color="000000"/>
        <w:vertAlign w:val="baseline"/>
      </w:rPr>
    </w:lvl>
    <w:lvl w:ilvl="7" w:tplc="A2C2872E">
      <w:start w:val="1"/>
      <w:numFmt w:val="lowerLetter"/>
      <w:lvlText w:val="%8"/>
      <w:lvlJc w:val="left"/>
      <w:pPr>
        <w:ind w:left="5397"/>
      </w:pPr>
      <w:rPr>
        <w:rFonts w:ascii="Times New Roman" w:eastAsia="Times New Roman" w:hAnsi="Times New Roman" w:cs="Times New Roman"/>
        <w:b w:val="0"/>
        <w:i w:val="0"/>
        <w:strike w:val="0"/>
        <w:dstrike w:val="0"/>
        <w:color w:val="000000"/>
        <w:sz w:val="24"/>
        <w:szCs w:val="24"/>
        <w:u w:val="none" w:color="000000"/>
        <w:vertAlign w:val="baseline"/>
      </w:rPr>
    </w:lvl>
    <w:lvl w:ilvl="8" w:tplc="69E6F45E">
      <w:start w:val="1"/>
      <w:numFmt w:val="lowerRoman"/>
      <w:lvlText w:val="%9"/>
      <w:lvlJc w:val="left"/>
      <w:pPr>
        <w:ind w:left="6117"/>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
    <w:nsid w:val="06616514"/>
    <w:multiLevelType w:val="hybridMultilevel"/>
    <w:tmpl w:val="E34458A8"/>
    <w:lvl w:ilvl="0" w:tplc="A2F2B1B4">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D5326A28">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DD2A3A0C">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608439FE">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4692D46A">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5FB4F02A">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41688E80">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50287FC2">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CE008440">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3">
    <w:nsid w:val="26832FAA"/>
    <w:multiLevelType w:val="multilevel"/>
    <w:tmpl w:val="AABA4744"/>
    <w:lvl w:ilvl="0">
      <w:start w:val="2"/>
      <w:numFmt w:val="decimal"/>
      <w:lvlText w:val="%1."/>
      <w:lvlJc w:val="left"/>
      <w:pPr>
        <w:ind w:left="360" w:hanging="360"/>
      </w:pPr>
      <w:rPr>
        <w:rFonts w:hint="default"/>
      </w:rPr>
    </w:lvl>
    <w:lvl w:ilvl="1">
      <w:start w:val="4"/>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nsid w:val="2EFC4394"/>
    <w:multiLevelType w:val="hybridMultilevel"/>
    <w:tmpl w:val="8C08861A"/>
    <w:lvl w:ilvl="0" w:tplc="0442B832">
      <w:start w:val="1"/>
      <w:numFmt w:val="bullet"/>
      <w:lvlText w:val="-"/>
      <w:lvlJc w:val="left"/>
      <w:pPr>
        <w:ind w:left="139"/>
      </w:pPr>
      <w:rPr>
        <w:rFonts w:ascii="Times New Roman" w:eastAsia="Times New Roman" w:hAnsi="Times New Roman"/>
        <w:b w:val="0"/>
        <w:i w:val="0"/>
        <w:strike w:val="0"/>
        <w:dstrike w:val="0"/>
        <w:color w:val="000000"/>
        <w:sz w:val="24"/>
        <w:u w:val="none" w:color="000000"/>
        <w:vertAlign w:val="baseline"/>
      </w:rPr>
    </w:lvl>
    <w:lvl w:ilvl="1" w:tplc="0D92125E">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1A7C4BC4">
      <w:start w:val="1"/>
      <w:numFmt w:val="lowerRoman"/>
      <w:lvlText w:val="%3"/>
      <w:lvlJc w:val="left"/>
      <w:pPr>
        <w:ind w:left="1798"/>
      </w:pPr>
      <w:rPr>
        <w:rFonts w:ascii="Times New Roman" w:eastAsia="Times New Roman" w:hAnsi="Times New Roman" w:cs="Times New Roman"/>
        <w:b w:val="0"/>
        <w:i w:val="0"/>
        <w:strike w:val="0"/>
        <w:dstrike w:val="0"/>
        <w:color w:val="000000"/>
        <w:sz w:val="24"/>
        <w:szCs w:val="24"/>
        <w:u w:val="none" w:color="000000"/>
        <w:vertAlign w:val="baseline"/>
      </w:rPr>
    </w:lvl>
    <w:lvl w:ilvl="3" w:tplc="1C7C32BE">
      <w:start w:val="1"/>
      <w:numFmt w:val="decimal"/>
      <w:lvlText w:val="%4"/>
      <w:lvlJc w:val="left"/>
      <w:pPr>
        <w:ind w:left="2518"/>
      </w:pPr>
      <w:rPr>
        <w:rFonts w:ascii="Times New Roman" w:eastAsia="Times New Roman" w:hAnsi="Times New Roman" w:cs="Times New Roman"/>
        <w:b w:val="0"/>
        <w:i w:val="0"/>
        <w:strike w:val="0"/>
        <w:dstrike w:val="0"/>
        <w:color w:val="000000"/>
        <w:sz w:val="24"/>
        <w:szCs w:val="24"/>
        <w:u w:val="none" w:color="000000"/>
        <w:vertAlign w:val="baseline"/>
      </w:rPr>
    </w:lvl>
    <w:lvl w:ilvl="4" w:tplc="29CA9C64">
      <w:start w:val="1"/>
      <w:numFmt w:val="lowerLetter"/>
      <w:lvlText w:val="%5"/>
      <w:lvlJc w:val="left"/>
      <w:pPr>
        <w:ind w:left="3238"/>
      </w:pPr>
      <w:rPr>
        <w:rFonts w:ascii="Times New Roman" w:eastAsia="Times New Roman" w:hAnsi="Times New Roman" w:cs="Times New Roman"/>
        <w:b w:val="0"/>
        <w:i w:val="0"/>
        <w:strike w:val="0"/>
        <w:dstrike w:val="0"/>
        <w:color w:val="000000"/>
        <w:sz w:val="24"/>
        <w:szCs w:val="24"/>
        <w:u w:val="none" w:color="000000"/>
        <w:vertAlign w:val="baseline"/>
      </w:rPr>
    </w:lvl>
    <w:lvl w:ilvl="5" w:tplc="47087D16">
      <w:start w:val="1"/>
      <w:numFmt w:val="lowerRoman"/>
      <w:lvlText w:val="%6"/>
      <w:lvlJc w:val="left"/>
      <w:pPr>
        <w:ind w:left="3958"/>
      </w:pPr>
      <w:rPr>
        <w:rFonts w:ascii="Times New Roman" w:eastAsia="Times New Roman" w:hAnsi="Times New Roman" w:cs="Times New Roman"/>
        <w:b w:val="0"/>
        <w:i w:val="0"/>
        <w:strike w:val="0"/>
        <w:dstrike w:val="0"/>
        <w:color w:val="000000"/>
        <w:sz w:val="24"/>
        <w:szCs w:val="24"/>
        <w:u w:val="none" w:color="000000"/>
        <w:vertAlign w:val="baseline"/>
      </w:rPr>
    </w:lvl>
    <w:lvl w:ilvl="6" w:tplc="54023A0A">
      <w:start w:val="1"/>
      <w:numFmt w:val="decimal"/>
      <w:lvlText w:val="%7"/>
      <w:lvlJc w:val="left"/>
      <w:pPr>
        <w:ind w:left="4678"/>
      </w:pPr>
      <w:rPr>
        <w:rFonts w:ascii="Times New Roman" w:eastAsia="Times New Roman" w:hAnsi="Times New Roman" w:cs="Times New Roman"/>
        <w:b w:val="0"/>
        <w:i w:val="0"/>
        <w:strike w:val="0"/>
        <w:dstrike w:val="0"/>
        <w:color w:val="000000"/>
        <w:sz w:val="24"/>
        <w:szCs w:val="24"/>
        <w:u w:val="none" w:color="000000"/>
        <w:vertAlign w:val="baseline"/>
      </w:rPr>
    </w:lvl>
    <w:lvl w:ilvl="7" w:tplc="F36E8768">
      <w:start w:val="1"/>
      <w:numFmt w:val="lowerLetter"/>
      <w:lvlText w:val="%8"/>
      <w:lvlJc w:val="left"/>
      <w:pPr>
        <w:ind w:left="5398"/>
      </w:pPr>
      <w:rPr>
        <w:rFonts w:ascii="Times New Roman" w:eastAsia="Times New Roman" w:hAnsi="Times New Roman" w:cs="Times New Roman"/>
        <w:b w:val="0"/>
        <w:i w:val="0"/>
        <w:strike w:val="0"/>
        <w:dstrike w:val="0"/>
        <w:color w:val="000000"/>
        <w:sz w:val="24"/>
        <w:szCs w:val="24"/>
        <w:u w:val="none" w:color="000000"/>
        <w:vertAlign w:val="baseline"/>
      </w:rPr>
    </w:lvl>
    <w:lvl w:ilvl="8" w:tplc="308E2DD2">
      <w:start w:val="1"/>
      <w:numFmt w:val="lowerRoman"/>
      <w:lvlText w:val="%9"/>
      <w:lvlJc w:val="left"/>
      <w:pPr>
        <w:ind w:left="6118"/>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5">
    <w:nsid w:val="34C9393E"/>
    <w:multiLevelType w:val="multilevel"/>
    <w:tmpl w:val="8B4C843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9"/>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6">
    <w:nsid w:val="3DE53A52"/>
    <w:multiLevelType w:val="multilevel"/>
    <w:tmpl w:val="34E46A6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7"/>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5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7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9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1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3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5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7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7">
    <w:nsid w:val="44D97C87"/>
    <w:multiLevelType w:val="hybridMultilevel"/>
    <w:tmpl w:val="53D6D0A8"/>
    <w:lvl w:ilvl="0" w:tplc="6908DAAA">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2FF6578E">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475C218C">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3C16A8DC">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9D50965A">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9670B172">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ED382670">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EC38DB3C">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1EB0B040">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8">
    <w:nsid w:val="50691BCF"/>
    <w:multiLevelType w:val="multilevel"/>
    <w:tmpl w:val="3560EEDE"/>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12"/>
      <w:numFmt w:val="decimal"/>
      <w:lvlText w:val="%1.%2"/>
      <w:lvlJc w:val="left"/>
      <w:pPr>
        <w:ind w:left="63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9">
    <w:nsid w:val="51253C6F"/>
    <w:multiLevelType w:val="multilevel"/>
    <w:tmpl w:val="3E022DDE"/>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68A606B5"/>
    <w:multiLevelType w:val="multilevel"/>
    <w:tmpl w:val="F25A076E"/>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4"/>
      <w:numFmt w:val="decimal"/>
      <w:lvlRestart w:val="0"/>
      <w:lvlText w:val="%1.%2."/>
      <w:lvlJc w:val="left"/>
      <w:pPr>
        <w:ind w:left="96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5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7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9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1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3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5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7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1">
    <w:nsid w:val="6E4F0B87"/>
    <w:multiLevelType w:val="hybridMultilevel"/>
    <w:tmpl w:val="E904C5C4"/>
    <w:lvl w:ilvl="0" w:tplc="794613F0">
      <w:start w:val="1"/>
      <w:numFmt w:val="bullet"/>
      <w:lvlText w:val="-"/>
      <w:lvlJc w:val="left"/>
      <w:pPr>
        <w:ind w:left="679"/>
      </w:pPr>
      <w:rPr>
        <w:rFonts w:ascii="Times New Roman" w:eastAsia="Times New Roman" w:hAnsi="Times New Roman"/>
        <w:b w:val="0"/>
        <w:i w:val="0"/>
        <w:strike w:val="0"/>
        <w:dstrike w:val="0"/>
        <w:color w:val="000000"/>
        <w:sz w:val="24"/>
        <w:u w:val="none" w:color="000000"/>
        <w:vertAlign w:val="baseline"/>
      </w:rPr>
    </w:lvl>
    <w:lvl w:ilvl="1" w:tplc="44584DB6">
      <w:start w:val="1"/>
      <w:numFmt w:val="bullet"/>
      <w:lvlText w:val="o"/>
      <w:lvlJc w:val="left"/>
      <w:pPr>
        <w:ind w:left="1620"/>
      </w:pPr>
      <w:rPr>
        <w:rFonts w:ascii="Times New Roman" w:eastAsia="Times New Roman" w:hAnsi="Times New Roman"/>
        <w:b w:val="0"/>
        <w:i w:val="0"/>
        <w:strike w:val="0"/>
        <w:dstrike w:val="0"/>
        <w:color w:val="000000"/>
        <w:sz w:val="24"/>
        <w:u w:val="none" w:color="000000"/>
        <w:vertAlign w:val="baseline"/>
      </w:rPr>
    </w:lvl>
    <w:lvl w:ilvl="2" w:tplc="C9E63934">
      <w:start w:val="1"/>
      <w:numFmt w:val="bullet"/>
      <w:lvlText w:val="▪"/>
      <w:lvlJc w:val="left"/>
      <w:pPr>
        <w:ind w:left="2340"/>
      </w:pPr>
      <w:rPr>
        <w:rFonts w:ascii="Times New Roman" w:eastAsia="Times New Roman" w:hAnsi="Times New Roman"/>
        <w:b w:val="0"/>
        <w:i w:val="0"/>
        <w:strike w:val="0"/>
        <w:dstrike w:val="0"/>
        <w:color w:val="000000"/>
        <w:sz w:val="24"/>
        <w:u w:val="none" w:color="000000"/>
        <w:vertAlign w:val="baseline"/>
      </w:rPr>
    </w:lvl>
    <w:lvl w:ilvl="3" w:tplc="DE1A20FE">
      <w:start w:val="1"/>
      <w:numFmt w:val="bullet"/>
      <w:lvlText w:val="•"/>
      <w:lvlJc w:val="left"/>
      <w:pPr>
        <w:ind w:left="3060"/>
      </w:pPr>
      <w:rPr>
        <w:rFonts w:ascii="Times New Roman" w:eastAsia="Times New Roman" w:hAnsi="Times New Roman"/>
        <w:b w:val="0"/>
        <w:i w:val="0"/>
        <w:strike w:val="0"/>
        <w:dstrike w:val="0"/>
        <w:color w:val="000000"/>
        <w:sz w:val="24"/>
        <w:u w:val="none" w:color="000000"/>
        <w:vertAlign w:val="baseline"/>
      </w:rPr>
    </w:lvl>
    <w:lvl w:ilvl="4" w:tplc="2FB23740">
      <w:start w:val="1"/>
      <w:numFmt w:val="bullet"/>
      <w:lvlText w:val="o"/>
      <w:lvlJc w:val="left"/>
      <w:pPr>
        <w:ind w:left="3780"/>
      </w:pPr>
      <w:rPr>
        <w:rFonts w:ascii="Times New Roman" w:eastAsia="Times New Roman" w:hAnsi="Times New Roman"/>
        <w:b w:val="0"/>
        <w:i w:val="0"/>
        <w:strike w:val="0"/>
        <w:dstrike w:val="0"/>
        <w:color w:val="000000"/>
        <w:sz w:val="24"/>
        <w:u w:val="none" w:color="000000"/>
        <w:vertAlign w:val="baseline"/>
      </w:rPr>
    </w:lvl>
    <w:lvl w:ilvl="5" w:tplc="2264AC9E">
      <w:start w:val="1"/>
      <w:numFmt w:val="bullet"/>
      <w:lvlText w:val="▪"/>
      <w:lvlJc w:val="left"/>
      <w:pPr>
        <w:ind w:left="4500"/>
      </w:pPr>
      <w:rPr>
        <w:rFonts w:ascii="Times New Roman" w:eastAsia="Times New Roman" w:hAnsi="Times New Roman"/>
        <w:b w:val="0"/>
        <w:i w:val="0"/>
        <w:strike w:val="0"/>
        <w:dstrike w:val="0"/>
        <w:color w:val="000000"/>
        <w:sz w:val="24"/>
        <w:u w:val="none" w:color="000000"/>
        <w:vertAlign w:val="baseline"/>
      </w:rPr>
    </w:lvl>
    <w:lvl w:ilvl="6" w:tplc="AF7CD7F4">
      <w:start w:val="1"/>
      <w:numFmt w:val="bullet"/>
      <w:lvlText w:val="•"/>
      <w:lvlJc w:val="left"/>
      <w:pPr>
        <w:ind w:left="5220"/>
      </w:pPr>
      <w:rPr>
        <w:rFonts w:ascii="Times New Roman" w:eastAsia="Times New Roman" w:hAnsi="Times New Roman"/>
        <w:b w:val="0"/>
        <w:i w:val="0"/>
        <w:strike w:val="0"/>
        <w:dstrike w:val="0"/>
        <w:color w:val="000000"/>
        <w:sz w:val="24"/>
        <w:u w:val="none" w:color="000000"/>
        <w:vertAlign w:val="baseline"/>
      </w:rPr>
    </w:lvl>
    <w:lvl w:ilvl="7" w:tplc="38A437EE">
      <w:start w:val="1"/>
      <w:numFmt w:val="bullet"/>
      <w:lvlText w:val="o"/>
      <w:lvlJc w:val="left"/>
      <w:pPr>
        <w:ind w:left="5940"/>
      </w:pPr>
      <w:rPr>
        <w:rFonts w:ascii="Times New Roman" w:eastAsia="Times New Roman" w:hAnsi="Times New Roman"/>
        <w:b w:val="0"/>
        <w:i w:val="0"/>
        <w:strike w:val="0"/>
        <w:dstrike w:val="0"/>
        <w:color w:val="000000"/>
        <w:sz w:val="24"/>
        <w:u w:val="none" w:color="000000"/>
        <w:vertAlign w:val="baseline"/>
      </w:rPr>
    </w:lvl>
    <w:lvl w:ilvl="8" w:tplc="0AE0760C">
      <w:start w:val="1"/>
      <w:numFmt w:val="bullet"/>
      <w:lvlText w:val="▪"/>
      <w:lvlJc w:val="left"/>
      <w:pPr>
        <w:ind w:left="6660"/>
      </w:pPr>
      <w:rPr>
        <w:rFonts w:ascii="Times New Roman" w:eastAsia="Times New Roman" w:hAnsi="Times New Roman"/>
        <w:b w:val="0"/>
        <w:i w:val="0"/>
        <w:strike w:val="0"/>
        <w:dstrike w:val="0"/>
        <w:color w:val="000000"/>
        <w:sz w:val="24"/>
        <w:u w:val="none" w:color="000000"/>
        <w:vertAlign w:val="baseline"/>
      </w:rPr>
    </w:lvl>
  </w:abstractNum>
  <w:abstractNum w:abstractNumId="12">
    <w:nsid w:val="7A4738E6"/>
    <w:multiLevelType w:val="multilevel"/>
    <w:tmpl w:val="25FA52E0"/>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start w:val="8"/>
      <w:numFmt w:val="decimal"/>
      <w:lvlText w:val="%1.%2"/>
      <w:lvlJc w:val="left"/>
      <w:pPr>
        <w:ind w:left="63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3">
    <w:nsid w:val="7EC050B1"/>
    <w:multiLevelType w:val="multilevel"/>
    <w:tmpl w:val="BA389B52"/>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2"/>
  </w:num>
  <w:num w:numId="3">
    <w:abstractNumId w:val="10"/>
  </w:num>
  <w:num w:numId="4">
    <w:abstractNumId w:val="6"/>
  </w:num>
  <w:num w:numId="5">
    <w:abstractNumId w:val="0"/>
  </w:num>
  <w:num w:numId="6">
    <w:abstractNumId w:val="8"/>
  </w:num>
  <w:num w:numId="7">
    <w:abstractNumId w:val="5"/>
  </w:num>
  <w:num w:numId="8">
    <w:abstractNumId w:val="11"/>
  </w:num>
  <w:num w:numId="9">
    <w:abstractNumId w:val="2"/>
  </w:num>
  <w:num w:numId="10">
    <w:abstractNumId w:val="1"/>
  </w:num>
  <w:num w:numId="11">
    <w:abstractNumId w:val="4"/>
  </w:num>
  <w:num w:numId="12">
    <w:abstractNumId w:val="13"/>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4E98"/>
    <w:rsid w:val="000036CB"/>
    <w:rsid w:val="00011630"/>
    <w:rsid w:val="000135C0"/>
    <w:rsid w:val="00027C1D"/>
    <w:rsid w:val="000422A6"/>
    <w:rsid w:val="000468F1"/>
    <w:rsid w:val="00047069"/>
    <w:rsid w:val="00055CC4"/>
    <w:rsid w:val="0009038A"/>
    <w:rsid w:val="0009717D"/>
    <w:rsid w:val="000B426B"/>
    <w:rsid w:val="000B7022"/>
    <w:rsid w:val="000C1614"/>
    <w:rsid w:val="000C67A2"/>
    <w:rsid w:val="000D355E"/>
    <w:rsid w:val="000E580C"/>
    <w:rsid w:val="000F1146"/>
    <w:rsid w:val="000F4E58"/>
    <w:rsid w:val="000F5F72"/>
    <w:rsid w:val="000F7902"/>
    <w:rsid w:val="001019D1"/>
    <w:rsid w:val="00101BBD"/>
    <w:rsid w:val="00105FEF"/>
    <w:rsid w:val="00121B00"/>
    <w:rsid w:val="0012309E"/>
    <w:rsid w:val="00130226"/>
    <w:rsid w:val="00131077"/>
    <w:rsid w:val="001352CB"/>
    <w:rsid w:val="00145987"/>
    <w:rsid w:val="00150392"/>
    <w:rsid w:val="00151EB5"/>
    <w:rsid w:val="00153DA8"/>
    <w:rsid w:val="00180534"/>
    <w:rsid w:val="00186BD8"/>
    <w:rsid w:val="00191AD8"/>
    <w:rsid w:val="001928DA"/>
    <w:rsid w:val="001A5AA1"/>
    <w:rsid w:val="001B51E5"/>
    <w:rsid w:val="001D4848"/>
    <w:rsid w:val="001D7EF3"/>
    <w:rsid w:val="001E66FF"/>
    <w:rsid w:val="001F5939"/>
    <w:rsid w:val="001F6A3D"/>
    <w:rsid w:val="001F7ABB"/>
    <w:rsid w:val="00201080"/>
    <w:rsid w:val="0020330E"/>
    <w:rsid w:val="002064D2"/>
    <w:rsid w:val="00210B5B"/>
    <w:rsid w:val="00214AE0"/>
    <w:rsid w:val="002312EF"/>
    <w:rsid w:val="0023178F"/>
    <w:rsid w:val="00236CA6"/>
    <w:rsid w:val="00241104"/>
    <w:rsid w:val="00245D8F"/>
    <w:rsid w:val="00252DC2"/>
    <w:rsid w:val="002577BF"/>
    <w:rsid w:val="002635C0"/>
    <w:rsid w:val="0027124A"/>
    <w:rsid w:val="00280E05"/>
    <w:rsid w:val="0028358C"/>
    <w:rsid w:val="00286992"/>
    <w:rsid w:val="00296F47"/>
    <w:rsid w:val="00297742"/>
    <w:rsid w:val="002977ED"/>
    <w:rsid w:val="002A5A6B"/>
    <w:rsid w:val="002B047E"/>
    <w:rsid w:val="002B57B4"/>
    <w:rsid w:val="002C2FAB"/>
    <w:rsid w:val="002C6243"/>
    <w:rsid w:val="002C6477"/>
    <w:rsid w:val="002C77B1"/>
    <w:rsid w:val="002C7FD8"/>
    <w:rsid w:val="002D4E6C"/>
    <w:rsid w:val="002E08BE"/>
    <w:rsid w:val="002E0C13"/>
    <w:rsid w:val="002E1D4B"/>
    <w:rsid w:val="00304850"/>
    <w:rsid w:val="00320189"/>
    <w:rsid w:val="0032448F"/>
    <w:rsid w:val="0035162F"/>
    <w:rsid w:val="003624B6"/>
    <w:rsid w:val="003705F0"/>
    <w:rsid w:val="003727B3"/>
    <w:rsid w:val="00372C8D"/>
    <w:rsid w:val="00376B02"/>
    <w:rsid w:val="003839BB"/>
    <w:rsid w:val="00387943"/>
    <w:rsid w:val="00392955"/>
    <w:rsid w:val="003A02AA"/>
    <w:rsid w:val="003A4B44"/>
    <w:rsid w:val="003B6CB3"/>
    <w:rsid w:val="003C09B2"/>
    <w:rsid w:val="003C2C6E"/>
    <w:rsid w:val="003C42E8"/>
    <w:rsid w:val="003C6BC1"/>
    <w:rsid w:val="003D65D6"/>
    <w:rsid w:val="00402A25"/>
    <w:rsid w:val="00404163"/>
    <w:rsid w:val="004306C8"/>
    <w:rsid w:val="0044168E"/>
    <w:rsid w:val="00443032"/>
    <w:rsid w:val="00445426"/>
    <w:rsid w:val="00454D08"/>
    <w:rsid w:val="00466842"/>
    <w:rsid w:val="00472567"/>
    <w:rsid w:val="00476CD0"/>
    <w:rsid w:val="004902BF"/>
    <w:rsid w:val="00491D33"/>
    <w:rsid w:val="0049264B"/>
    <w:rsid w:val="004A263D"/>
    <w:rsid w:val="004A4591"/>
    <w:rsid w:val="004B3281"/>
    <w:rsid w:val="004C353D"/>
    <w:rsid w:val="004D2417"/>
    <w:rsid w:val="004D37EE"/>
    <w:rsid w:val="004D52E8"/>
    <w:rsid w:val="004D7D75"/>
    <w:rsid w:val="004E134E"/>
    <w:rsid w:val="004E6304"/>
    <w:rsid w:val="004F0F27"/>
    <w:rsid w:val="004F4F58"/>
    <w:rsid w:val="004F5433"/>
    <w:rsid w:val="004F63DA"/>
    <w:rsid w:val="00502776"/>
    <w:rsid w:val="00503920"/>
    <w:rsid w:val="005101FB"/>
    <w:rsid w:val="005160D1"/>
    <w:rsid w:val="00530771"/>
    <w:rsid w:val="00530FAD"/>
    <w:rsid w:val="00536EED"/>
    <w:rsid w:val="005373C7"/>
    <w:rsid w:val="00540CC5"/>
    <w:rsid w:val="00543AEA"/>
    <w:rsid w:val="00571631"/>
    <w:rsid w:val="00575B87"/>
    <w:rsid w:val="005761AB"/>
    <w:rsid w:val="00585CD9"/>
    <w:rsid w:val="005914AC"/>
    <w:rsid w:val="00594A8C"/>
    <w:rsid w:val="005A073C"/>
    <w:rsid w:val="005A2E95"/>
    <w:rsid w:val="005A3D3D"/>
    <w:rsid w:val="005C5E58"/>
    <w:rsid w:val="005D0BF0"/>
    <w:rsid w:val="005D2981"/>
    <w:rsid w:val="005D4530"/>
    <w:rsid w:val="005D757C"/>
    <w:rsid w:val="005E16E8"/>
    <w:rsid w:val="005E1971"/>
    <w:rsid w:val="005E2169"/>
    <w:rsid w:val="005E251E"/>
    <w:rsid w:val="005E67BE"/>
    <w:rsid w:val="005E70A8"/>
    <w:rsid w:val="005E785E"/>
    <w:rsid w:val="005F625D"/>
    <w:rsid w:val="005F7448"/>
    <w:rsid w:val="00607450"/>
    <w:rsid w:val="00621BC5"/>
    <w:rsid w:val="00623322"/>
    <w:rsid w:val="00625026"/>
    <w:rsid w:val="00625663"/>
    <w:rsid w:val="0063012D"/>
    <w:rsid w:val="0063568B"/>
    <w:rsid w:val="00636EF0"/>
    <w:rsid w:val="00641CBD"/>
    <w:rsid w:val="006442CA"/>
    <w:rsid w:val="00650505"/>
    <w:rsid w:val="00656B33"/>
    <w:rsid w:val="006614B7"/>
    <w:rsid w:val="00675B77"/>
    <w:rsid w:val="006761A0"/>
    <w:rsid w:val="00687672"/>
    <w:rsid w:val="006951C6"/>
    <w:rsid w:val="00696D5E"/>
    <w:rsid w:val="006A06F6"/>
    <w:rsid w:val="006A11F6"/>
    <w:rsid w:val="006B10BF"/>
    <w:rsid w:val="006B46F2"/>
    <w:rsid w:val="006B6945"/>
    <w:rsid w:val="006C48FC"/>
    <w:rsid w:val="006C66C4"/>
    <w:rsid w:val="006C6A37"/>
    <w:rsid w:val="006C6D62"/>
    <w:rsid w:val="006D35A2"/>
    <w:rsid w:val="006E01A0"/>
    <w:rsid w:val="006F59FC"/>
    <w:rsid w:val="006F7B88"/>
    <w:rsid w:val="007000DB"/>
    <w:rsid w:val="00706405"/>
    <w:rsid w:val="00713B0B"/>
    <w:rsid w:val="00714868"/>
    <w:rsid w:val="007227C4"/>
    <w:rsid w:val="00724302"/>
    <w:rsid w:val="00725819"/>
    <w:rsid w:val="00727680"/>
    <w:rsid w:val="00732891"/>
    <w:rsid w:val="00740A0E"/>
    <w:rsid w:val="00745062"/>
    <w:rsid w:val="007532E5"/>
    <w:rsid w:val="00753E69"/>
    <w:rsid w:val="00762C39"/>
    <w:rsid w:val="00765902"/>
    <w:rsid w:val="00765E47"/>
    <w:rsid w:val="00771B27"/>
    <w:rsid w:val="00777EE1"/>
    <w:rsid w:val="0078522D"/>
    <w:rsid w:val="00785DDE"/>
    <w:rsid w:val="00787D4F"/>
    <w:rsid w:val="007A2A34"/>
    <w:rsid w:val="007A51BF"/>
    <w:rsid w:val="007B5D76"/>
    <w:rsid w:val="007B74AA"/>
    <w:rsid w:val="007C15F0"/>
    <w:rsid w:val="007C1F32"/>
    <w:rsid w:val="007D0AA6"/>
    <w:rsid w:val="007D5BE3"/>
    <w:rsid w:val="007E2FF3"/>
    <w:rsid w:val="007E6360"/>
    <w:rsid w:val="007F32C6"/>
    <w:rsid w:val="007F6513"/>
    <w:rsid w:val="008032D0"/>
    <w:rsid w:val="00806F97"/>
    <w:rsid w:val="0081394A"/>
    <w:rsid w:val="00814B63"/>
    <w:rsid w:val="00823C5A"/>
    <w:rsid w:val="008316F7"/>
    <w:rsid w:val="00833402"/>
    <w:rsid w:val="008502ED"/>
    <w:rsid w:val="008522B2"/>
    <w:rsid w:val="008526DD"/>
    <w:rsid w:val="00856126"/>
    <w:rsid w:val="00856821"/>
    <w:rsid w:val="00877256"/>
    <w:rsid w:val="00877369"/>
    <w:rsid w:val="00886710"/>
    <w:rsid w:val="008951E4"/>
    <w:rsid w:val="008A28ED"/>
    <w:rsid w:val="008B3A2C"/>
    <w:rsid w:val="008C59A8"/>
    <w:rsid w:val="008C6C29"/>
    <w:rsid w:val="008D3116"/>
    <w:rsid w:val="008D7CAD"/>
    <w:rsid w:val="008D7E04"/>
    <w:rsid w:val="008E6368"/>
    <w:rsid w:val="008F506F"/>
    <w:rsid w:val="008F590D"/>
    <w:rsid w:val="00900C1A"/>
    <w:rsid w:val="0091353F"/>
    <w:rsid w:val="00916976"/>
    <w:rsid w:val="00916AB6"/>
    <w:rsid w:val="00920F03"/>
    <w:rsid w:val="0092475F"/>
    <w:rsid w:val="0092743A"/>
    <w:rsid w:val="0093112A"/>
    <w:rsid w:val="009363FA"/>
    <w:rsid w:val="009443E4"/>
    <w:rsid w:val="00946C60"/>
    <w:rsid w:val="009502A6"/>
    <w:rsid w:val="00961B73"/>
    <w:rsid w:val="00962445"/>
    <w:rsid w:val="009728DC"/>
    <w:rsid w:val="00977562"/>
    <w:rsid w:val="009854BD"/>
    <w:rsid w:val="0098571A"/>
    <w:rsid w:val="00985B5A"/>
    <w:rsid w:val="00987B02"/>
    <w:rsid w:val="009A14A9"/>
    <w:rsid w:val="009A67CE"/>
    <w:rsid w:val="009B01EC"/>
    <w:rsid w:val="009B3FF4"/>
    <w:rsid w:val="009B71D4"/>
    <w:rsid w:val="009D731F"/>
    <w:rsid w:val="009F6CAE"/>
    <w:rsid w:val="009F78C7"/>
    <w:rsid w:val="00A017A4"/>
    <w:rsid w:val="00A1444E"/>
    <w:rsid w:val="00A17870"/>
    <w:rsid w:val="00A240D7"/>
    <w:rsid w:val="00A366C2"/>
    <w:rsid w:val="00A443E4"/>
    <w:rsid w:val="00A446B5"/>
    <w:rsid w:val="00A52EBD"/>
    <w:rsid w:val="00A63297"/>
    <w:rsid w:val="00A83F48"/>
    <w:rsid w:val="00A91479"/>
    <w:rsid w:val="00AA611B"/>
    <w:rsid w:val="00AA73B7"/>
    <w:rsid w:val="00AB087C"/>
    <w:rsid w:val="00AB2393"/>
    <w:rsid w:val="00AB2B6F"/>
    <w:rsid w:val="00AB35B3"/>
    <w:rsid w:val="00AC12EE"/>
    <w:rsid w:val="00AC23E1"/>
    <w:rsid w:val="00AE086B"/>
    <w:rsid w:val="00AE08B5"/>
    <w:rsid w:val="00AE432C"/>
    <w:rsid w:val="00AE61D4"/>
    <w:rsid w:val="00AF3407"/>
    <w:rsid w:val="00AF47FA"/>
    <w:rsid w:val="00AF5841"/>
    <w:rsid w:val="00B021D1"/>
    <w:rsid w:val="00B02FA4"/>
    <w:rsid w:val="00B03FE5"/>
    <w:rsid w:val="00B1019B"/>
    <w:rsid w:val="00B219DD"/>
    <w:rsid w:val="00B310E1"/>
    <w:rsid w:val="00B33496"/>
    <w:rsid w:val="00B34755"/>
    <w:rsid w:val="00B461CE"/>
    <w:rsid w:val="00B50C72"/>
    <w:rsid w:val="00B6456E"/>
    <w:rsid w:val="00B64906"/>
    <w:rsid w:val="00B672F8"/>
    <w:rsid w:val="00B848C4"/>
    <w:rsid w:val="00B84E97"/>
    <w:rsid w:val="00B90234"/>
    <w:rsid w:val="00B9579E"/>
    <w:rsid w:val="00B96B7E"/>
    <w:rsid w:val="00BA51BC"/>
    <w:rsid w:val="00BA733E"/>
    <w:rsid w:val="00BB784F"/>
    <w:rsid w:val="00BC3D99"/>
    <w:rsid w:val="00BC3FB0"/>
    <w:rsid w:val="00BD25B5"/>
    <w:rsid w:val="00BD6DA0"/>
    <w:rsid w:val="00BE0A4E"/>
    <w:rsid w:val="00BE2777"/>
    <w:rsid w:val="00BE67C7"/>
    <w:rsid w:val="00BE694E"/>
    <w:rsid w:val="00BF1506"/>
    <w:rsid w:val="00BF2AB5"/>
    <w:rsid w:val="00C11E15"/>
    <w:rsid w:val="00C125CE"/>
    <w:rsid w:val="00C150AD"/>
    <w:rsid w:val="00C164EF"/>
    <w:rsid w:val="00C24551"/>
    <w:rsid w:val="00C31C04"/>
    <w:rsid w:val="00C31F9E"/>
    <w:rsid w:val="00C35015"/>
    <w:rsid w:val="00C422FC"/>
    <w:rsid w:val="00C42945"/>
    <w:rsid w:val="00C510B8"/>
    <w:rsid w:val="00C53B88"/>
    <w:rsid w:val="00C75D94"/>
    <w:rsid w:val="00C82D38"/>
    <w:rsid w:val="00C84EFF"/>
    <w:rsid w:val="00C90408"/>
    <w:rsid w:val="00C95EEA"/>
    <w:rsid w:val="00C97AD2"/>
    <w:rsid w:val="00CC2CFE"/>
    <w:rsid w:val="00CC358F"/>
    <w:rsid w:val="00CE224C"/>
    <w:rsid w:val="00CE3948"/>
    <w:rsid w:val="00CE4E63"/>
    <w:rsid w:val="00CF2684"/>
    <w:rsid w:val="00D0350A"/>
    <w:rsid w:val="00D1194D"/>
    <w:rsid w:val="00D119AD"/>
    <w:rsid w:val="00D12E75"/>
    <w:rsid w:val="00D23977"/>
    <w:rsid w:val="00D25B85"/>
    <w:rsid w:val="00D36A79"/>
    <w:rsid w:val="00D37301"/>
    <w:rsid w:val="00D40B69"/>
    <w:rsid w:val="00D47FBA"/>
    <w:rsid w:val="00D5342A"/>
    <w:rsid w:val="00D56C91"/>
    <w:rsid w:val="00D60F22"/>
    <w:rsid w:val="00D65829"/>
    <w:rsid w:val="00D7156E"/>
    <w:rsid w:val="00D73C18"/>
    <w:rsid w:val="00D75958"/>
    <w:rsid w:val="00DA7DFB"/>
    <w:rsid w:val="00DC152F"/>
    <w:rsid w:val="00DC32AB"/>
    <w:rsid w:val="00DC37EC"/>
    <w:rsid w:val="00DC4029"/>
    <w:rsid w:val="00DC4363"/>
    <w:rsid w:val="00DC45F5"/>
    <w:rsid w:val="00DC7E88"/>
    <w:rsid w:val="00DD0711"/>
    <w:rsid w:val="00DD0CAE"/>
    <w:rsid w:val="00DD271B"/>
    <w:rsid w:val="00DE140D"/>
    <w:rsid w:val="00DE1F2F"/>
    <w:rsid w:val="00DF1D46"/>
    <w:rsid w:val="00DF346F"/>
    <w:rsid w:val="00E04608"/>
    <w:rsid w:val="00E07358"/>
    <w:rsid w:val="00E11937"/>
    <w:rsid w:val="00E14BBB"/>
    <w:rsid w:val="00E152F4"/>
    <w:rsid w:val="00E2121B"/>
    <w:rsid w:val="00E25D50"/>
    <w:rsid w:val="00E26293"/>
    <w:rsid w:val="00E31008"/>
    <w:rsid w:val="00E44A9D"/>
    <w:rsid w:val="00E51475"/>
    <w:rsid w:val="00E64B17"/>
    <w:rsid w:val="00E9211A"/>
    <w:rsid w:val="00EC1E6D"/>
    <w:rsid w:val="00EC497D"/>
    <w:rsid w:val="00EC5249"/>
    <w:rsid w:val="00EC5680"/>
    <w:rsid w:val="00ED59A0"/>
    <w:rsid w:val="00ED60DC"/>
    <w:rsid w:val="00ED717C"/>
    <w:rsid w:val="00EE3180"/>
    <w:rsid w:val="00EE623F"/>
    <w:rsid w:val="00EF0FF3"/>
    <w:rsid w:val="00EF735A"/>
    <w:rsid w:val="00F30DFD"/>
    <w:rsid w:val="00F3748B"/>
    <w:rsid w:val="00F415DE"/>
    <w:rsid w:val="00F42205"/>
    <w:rsid w:val="00F42A99"/>
    <w:rsid w:val="00F44B77"/>
    <w:rsid w:val="00F45D57"/>
    <w:rsid w:val="00F5108B"/>
    <w:rsid w:val="00F60A20"/>
    <w:rsid w:val="00F65AC9"/>
    <w:rsid w:val="00F65C5D"/>
    <w:rsid w:val="00F663C8"/>
    <w:rsid w:val="00F7052E"/>
    <w:rsid w:val="00F71229"/>
    <w:rsid w:val="00F72838"/>
    <w:rsid w:val="00F83B45"/>
    <w:rsid w:val="00F91296"/>
    <w:rsid w:val="00F9651D"/>
    <w:rsid w:val="00FA4E98"/>
    <w:rsid w:val="00FA603B"/>
    <w:rsid w:val="00FB1129"/>
    <w:rsid w:val="00FB1957"/>
    <w:rsid w:val="00FB27EF"/>
    <w:rsid w:val="00FB3DB1"/>
    <w:rsid w:val="00FB4544"/>
    <w:rsid w:val="00FD736B"/>
    <w:rsid w:val="00FE611A"/>
    <w:rsid w:val="00FE618E"/>
    <w:rsid w:val="00FE75C7"/>
    <w:rsid w:val="00FF1270"/>
    <w:rsid w:val="00FF382D"/>
    <w:rsid w:val="00FF44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838"/>
    <w:pPr>
      <w:spacing w:after="160" w:line="259" w:lineRule="auto"/>
    </w:pPr>
    <w:rPr>
      <w:lang w:eastAsia="en-US"/>
    </w:rPr>
  </w:style>
  <w:style w:type="paragraph" w:styleId="3">
    <w:name w:val="heading 3"/>
    <w:basedOn w:val="a"/>
    <w:next w:val="a"/>
    <w:link w:val="30"/>
    <w:uiPriority w:val="99"/>
    <w:qFormat/>
    <w:locked/>
    <w:rsid w:val="00245D8F"/>
    <w:pPr>
      <w:keepNext/>
      <w:spacing w:before="240" w:after="60" w:line="240" w:lineRule="auto"/>
      <w:outlineLvl w:val="2"/>
    </w:pPr>
    <w:rPr>
      <w:rFonts w:ascii="Cambria" w:hAnsi="Cambria"/>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9"/>
    <w:semiHidden/>
    <w:locked/>
    <w:rsid w:val="004D7D75"/>
    <w:rPr>
      <w:rFonts w:ascii="Cambria" w:hAnsi="Cambria" w:cs="Times New Roman"/>
      <w:b/>
      <w:bCs/>
      <w:sz w:val="26"/>
      <w:szCs w:val="26"/>
      <w:lang w:eastAsia="en-US"/>
    </w:rPr>
  </w:style>
  <w:style w:type="table" w:customStyle="1" w:styleId="TableGrid">
    <w:name w:val="TableGrid"/>
    <w:uiPriority w:val="99"/>
    <w:rsid w:val="006761A0"/>
    <w:rPr>
      <w:rFonts w:eastAsia="Times New Roman"/>
    </w:rPr>
    <w:tblPr>
      <w:tblCellMar>
        <w:top w:w="0" w:type="dxa"/>
        <w:left w:w="0" w:type="dxa"/>
        <w:bottom w:w="0" w:type="dxa"/>
        <w:right w:w="0" w:type="dxa"/>
      </w:tblCellMar>
    </w:tblPr>
  </w:style>
  <w:style w:type="paragraph" w:customStyle="1" w:styleId="ConsPlusTitle">
    <w:name w:val="ConsPlusTitle"/>
    <w:uiPriority w:val="99"/>
    <w:rsid w:val="00621BC5"/>
    <w:pPr>
      <w:widowControl w:val="0"/>
      <w:autoSpaceDE w:val="0"/>
      <w:autoSpaceDN w:val="0"/>
    </w:pPr>
    <w:rPr>
      <w:rFonts w:cs="Calibri"/>
      <w:b/>
    </w:rPr>
  </w:style>
  <w:style w:type="character" w:styleId="a3">
    <w:name w:val="Hyperlink"/>
    <w:basedOn w:val="a0"/>
    <w:uiPriority w:val="99"/>
    <w:rsid w:val="00621BC5"/>
    <w:rPr>
      <w:rFonts w:cs="Times New Roman"/>
      <w:color w:val="0000FF"/>
      <w:u w:val="single"/>
    </w:rPr>
  </w:style>
  <w:style w:type="paragraph" w:customStyle="1" w:styleId="ConsPlusNormal">
    <w:name w:val="ConsPlusNormal"/>
    <w:rsid w:val="00765E47"/>
    <w:pPr>
      <w:widowControl w:val="0"/>
      <w:autoSpaceDE w:val="0"/>
      <w:autoSpaceDN w:val="0"/>
    </w:pPr>
    <w:rPr>
      <w:rFonts w:cs="Calibri"/>
    </w:rPr>
  </w:style>
  <w:style w:type="character" w:customStyle="1" w:styleId="30">
    <w:name w:val="Заголовок 3 Знак"/>
    <w:link w:val="3"/>
    <w:uiPriority w:val="99"/>
    <w:semiHidden/>
    <w:locked/>
    <w:rsid w:val="00245D8F"/>
    <w:rPr>
      <w:rFonts w:ascii="Cambria" w:hAnsi="Cambria"/>
      <w:b/>
      <w:sz w:val="26"/>
      <w:lang w:val="ru-RU" w:eastAsia="ru-RU"/>
    </w:rPr>
  </w:style>
  <w:style w:type="paragraph" w:customStyle="1" w:styleId="1">
    <w:name w:val="Стиль1"/>
    <w:basedOn w:val="a"/>
    <w:next w:val="a"/>
    <w:uiPriority w:val="99"/>
    <w:rsid w:val="00C84EFF"/>
    <w:pPr>
      <w:spacing w:after="0" w:line="240" w:lineRule="auto"/>
      <w:jc w:val="both"/>
    </w:pPr>
    <w:rPr>
      <w:rFonts w:ascii="Times New Roman" w:hAnsi="Times New Roman"/>
      <w:sz w:val="24"/>
    </w:rPr>
  </w:style>
  <w:style w:type="paragraph" w:customStyle="1" w:styleId="ConsPlusNonformat">
    <w:name w:val="ConsPlusNonformat"/>
    <w:rsid w:val="00011630"/>
    <w:pPr>
      <w:widowControl w:val="0"/>
      <w:autoSpaceDE w:val="0"/>
      <w:autoSpaceDN w:val="0"/>
    </w:pPr>
    <w:rPr>
      <w:rFonts w:ascii="Courier New" w:eastAsia="Times New Roman" w:hAnsi="Courier New" w:cs="Courier New"/>
    </w:rPr>
  </w:style>
  <w:style w:type="character" w:customStyle="1" w:styleId="a4">
    <w:name w:val="Основной текст Знак"/>
    <w:link w:val="a5"/>
    <w:locked/>
    <w:rsid w:val="00011630"/>
    <w:rPr>
      <w:sz w:val="24"/>
      <w:szCs w:val="24"/>
    </w:rPr>
  </w:style>
  <w:style w:type="paragraph" w:styleId="a5">
    <w:name w:val="Body Text"/>
    <w:basedOn w:val="a"/>
    <w:link w:val="a4"/>
    <w:rsid w:val="00011630"/>
    <w:pPr>
      <w:spacing w:after="120" w:line="240" w:lineRule="auto"/>
    </w:pPr>
    <w:rPr>
      <w:sz w:val="24"/>
      <w:szCs w:val="24"/>
      <w:lang w:eastAsia="ru-RU"/>
    </w:rPr>
  </w:style>
  <w:style w:type="character" w:customStyle="1" w:styleId="10">
    <w:name w:val="Основной текст Знак1"/>
    <w:basedOn w:val="a0"/>
    <w:uiPriority w:val="99"/>
    <w:semiHidden/>
    <w:rsid w:val="00011630"/>
    <w:rPr>
      <w:lang w:eastAsia="en-US"/>
    </w:rPr>
  </w:style>
</w:styles>
</file>

<file path=word/webSettings.xml><?xml version="1.0" encoding="utf-8"?>
<w:webSettings xmlns:r="http://schemas.openxmlformats.org/officeDocument/2006/relationships" xmlns:w="http://schemas.openxmlformats.org/wordprocessingml/2006/main">
  <w:divs>
    <w:div w:id="1188102424">
      <w:marLeft w:val="0"/>
      <w:marRight w:val="0"/>
      <w:marTop w:val="0"/>
      <w:marBottom w:val="0"/>
      <w:divBdr>
        <w:top w:val="none" w:sz="0" w:space="0" w:color="auto"/>
        <w:left w:val="none" w:sz="0" w:space="0" w:color="auto"/>
        <w:bottom w:val="none" w:sz="0" w:space="0" w:color="auto"/>
        <w:right w:val="none" w:sz="0" w:space="0" w:color="auto"/>
      </w:divBdr>
    </w:div>
    <w:div w:id="11881024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aloyar@adm.kaluga.ru" TargetMode="External"/><Relationship Id="rId13" Type="http://schemas.openxmlformats.org/officeDocument/2006/relationships/hyperlink" Target="consultantplus://offline/ref=B8585B0DAD76D4E70EBAC9CC656A43C45598C98E2984FAD956370BBE04823435FFED8F1E6F10rBbEG" TargetMode="External"/><Relationship Id="rId18" Type="http://schemas.openxmlformats.org/officeDocument/2006/relationships/hyperlink" Target="consultantplus://offline/ref=B8585B0DAD76D4E70EBAC9CC656A43C45598C98E2984FAD956370BBE04823435FFED8F1769r1b9G" TargetMode="External"/><Relationship Id="rId26" Type="http://schemas.openxmlformats.org/officeDocument/2006/relationships/hyperlink" Target="consultantplus://offline/ref=D886E10E87233B14A9BF05DCDC594D06F921E71BC9FE8F1D51D20D633B05B184918C23491D7FK3I" TargetMode="External"/><Relationship Id="rId3" Type="http://schemas.openxmlformats.org/officeDocument/2006/relationships/styles" Target="styles.xml"/><Relationship Id="rId21" Type="http://schemas.openxmlformats.org/officeDocument/2006/relationships/hyperlink" Target="consultantplus://offline/ref=B8585B0DAD76D4E70EBAC9CC656A43C45598C8892885FAD956370BBE04r8b2G" TargetMode="External"/><Relationship Id="rId7" Type="http://schemas.openxmlformats.org/officeDocument/2006/relationships/hyperlink" Target="mailto:imushestvo-mal@yandex.ru" TargetMode="External"/><Relationship Id="rId12" Type="http://schemas.openxmlformats.org/officeDocument/2006/relationships/hyperlink" Target="consultantplus://offline/ref=B8585B0DAD76D4E70EBAC9CC656A43C45598C98E2984FAD956370BBE04823435FFED8F1A67r1bCG" TargetMode="External"/><Relationship Id="rId17" Type="http://schemas.openxmlformats.org/officeDocument/2006/relationships/hyperlink" Target="consultantplus://offline/ref=B8585B0DAD76D4E70EBAC9CC656A43C45598C98E2984FAD956370BBE04823435FFED8F196Dr1b9G" TargetMode="External"/><Relationship Id="rId25" Type="http://schemas.openxmlformats.org/officeDocument/2006/relationships/hyperlink" Target="consultantplus://offline/ref=D886E10E87233B14A9BF05DCDC594D06F921E71BC9FE8F1D51D20D633B05B184918C23491E7FK1I"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8585B0DAD76D4E70EBAC9CC656A43C45598C98E2984FAD956370BBE04823435FFED8F196Er1b8G" TargetMode="External"/><Relationship Id="rId20" Type="http://schemas.openxmlformats.org/officeDocument/2006/relationships/hyperlink" Target="consultantplus://offline/ref=B8585B0DAD76D4E70EBAC9CC656A43C45598C98E2984FAD956370BBE04823435FFED8F1A67r1bCG" TargetMode="External"/><Relationship Id="rId29" Type="http://schemas.openxmlformats.org/officeDocument/2006/relationships/hyperlink" Target="consultantplus://offline/ref=43C966FD7D2C9A4BDF95E65F3D1E300BF399C6D162AE0A9329C4850244CA1D7994725AC5E9B7P7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F12BEB37887791B7CEF75506A900315AA0E6BA0047A849678F7CF035804EQ1N" TargetMode="External"/><Relationship Id="rId24" Type="http://schemas.openxmlformats.org/officeDocument/2006/relationships/hyperlink" Target="consultantplus://offline/ref=D886E10E87233B14A9BF05DCDC594D06F921E71BC9FE8F1D51D20D633B05B184918C2349187FK1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8585B0DAD76D4E70EBAC9CC656A43C45598C98E2984FAD956370BBE04823435FFED8F196Er1bAG" TargetMode="External"/><Relationship Id="rId23" Type="http://schemas.openxmlformats.org/officeDocument/2006/relationships/hyperlink" Target="consultantplus://offline/ref=0DCFD3A83DFC0F5ECEB90D6CF469BA10C32667784BEA9BB1BD5822B49FEEB0AB7AC6653596S8f6H" TargetMode="External"/><Relationship Id="rId28" Type="http://schemas.openxmlformats.org/officeDocument/2006/relationships/hyperlink" Target="consultantplus://offline/ref=43C966FD7D2C9A4BDF95E65F3D1E300BF399C6D162AE0A9329C4850244CA1D7994725AC5EAB7P5I" TargetMode="External"/><Relationship Id="rId10" Type="http://schemas.openxmlformats.org/officeDocument/2006/relationships/hyperlink" Target="consultantplus://offline/ref=F12BEB37887791B7CEF75506A900315AA0E6BA0047A849678F7CF035804EQ1N" TargetMode="External"/><Relationship Id="rId19" Type="http://schemas.openxmlformats.org/officeDocument/2006/relationships/hyperlink" Target="consultantplus://offline/ref=B8585B0DAD76D4E70EBAC9CC656A43C45691C98A2A80FAD956370BBE04823435FFED8F1E6F19B6E0rEb8G" TargetMode="External"/><Relationship Id="rId31" Type="http://schemas.openxmlformats.org/officeDocument/2006/relationships/hyperlink" Target="consultantplus://offline/ref=6CF7FAC5E4FC5662893B06D618C958184BF34D857EFD40000D5B158EK2C7N" TargetMode="External"/><Relationship Id="rId4" Type="http://schemas.openxmlformats.org/officeDocument/2006/relationships/settings" Target="settings.xml"/><Relationship Id="rId9" Type="http://schemas.openxmlformats.org/officeDocument/2006/relationships/hyperlink" Target="consultantplus://offline/ref=F12BEB37887791B7CEF75506A900315AA3EDBE014DF61E65DE29FE43Q0N" TargetMode="External"/><Relationship Id="rId14" Type="http://schemas.openxmlformats.org/officeDocument/2006/relationships/hyperlink" Target="consultantplus://offline/ref=B8585B0DAD76D4E70EBAC9CC656A43C45598C98E2984FAD956370BBE04823435FFED8F196Ar1bBG" TargetMode="External"/><Relationship Id="rId22" Type="http://schemas.openxmlformats.org/officeDocument/2006/relationships/hyperlink" Target="consultantplus://offline/ref=0DCFD3A83DFC0F5ECEB90D6CF469BA10C32667784BEA9BB1BD5822B49FEEB0AB7AC6653595S8f4H" TargetMode="External"/><Relationship Id="rId27" Type="http://schemas.openxmlformats.org/officeDocument/2006/relationships/hyperlink" Target="consultantplus://offline/ref=D886E10E87233B14A9BF05DCDC594D06F921E71BC9FE8F1D51D20D633B05B184918C23481C7FK1I" TargetMode="External"/><Relationship Id="rId30" Type="http://schemas.openxmlformats.org/officeDocument/2006/relationships/hyperlink" Target="consultantplus://offline/ref=6CF7FAC5E4FC5662893B06D618C9581843F24C857BFE1D0A0502198C2075A2F80029AC99A5EFA379KFC1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6B0F8-29F2-4ACE-80E4-D1E5CA414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18</Pages>
  <Words>7133</Words>
  <Characters>60328</Characters>
  <Application>Microsoft Office Word</Application>
  <DocSecurity>0</DocSecurity>
  <Lines>502</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saumi</dc:creator>
  <cp:keywords/>
  <dc:description/>
  <cp:lastModifiedBy>1</cp:lastModifiedBy>
  <cp:revision>336</cp:revision>
  <cp:lastPrinted>2022-10-25T13:24:00Z</cp:lastPrinted>
  <dcterms:created xsi:type="dcterms:W3CDTF">2017-01-31T07:59:00Z</dcterms:created>
  <dcterms:modified xsi:type="dcterms:W3CDTF">2022-12-27T13:08:00Z</dcterms:modified>
</cp:coreProperties>
</file>