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82" w:rsidRDefault="004D3B82" w:rsidP="004D3B82">
      <w:pPr>
        <w:jc w:val="center"/>
      </w:pPr>
      <w:r>
        <w:rPr>
          <w:noProof/>
        </w:rPr>
        <w:drawing>
          <wp:inline distT="0" distB="0" distL="0" distR="0">
            <wp:extent cx="619125" cy="923925"/>
            <wp:effectExtent l="19050" t="0" r="9525" b="0"/>
            <wp:docPr id="2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B82" w:rsidRPr="00BC719A" w:rsidRDefault="004D3B82" w:rsidP="004D3B82">
      <w:pPr>
        <w:tabs>
          <w:tab w:val="center" w:pos="5102"/>
          <w:tab w:val="left" w:pos="6620"/>
        </w:tabs>
        <w:jc w:val="center"/>
        <w:rPr>
          <w:sz w:val="20"/>
          <w:szCs w:val="20"/>
        </w:rPr>
      </w:pPr>
    </w:p>
    <w:p w:rsidR="004D3B82" w:rsidRPr="007E7F0F" w:rsidRDefault="004D3B82" w:rsidP="004D3B82">
      <w:pPr>
        <w:tabs>
          <w:tab w:val="center" w:pos="5102"/>
          <w:tab w:val="left" w:pos="6620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7E7F0F">
        <w:rPr>
          <w:b/>
          <w:sz w:val="28"/>
          <w:szCs w:val="28"/>
        </w:rPr>
        <w:t>АЛУЖСКАЯ</w:t>
      </w:r>
      <w:r>
        <w:rPr>
          <w:b/>
          <w:sz w:val="28"/>
          <w:szCs w:val="28"/>
        </w:rPr>
        <w:t xml:space="preserve"> </w:t>
      </w:r>
      <w:r w:rsidRPr="007E7F0F">
        <w:rPr>
          <w:b/>
          <w:sz w:val="28"/>
          <w:szCs w:val="28"/>
        </w:rPr>
        <w:t>ОБЛАСТЬ</w:t>
      </w:r>
    </w:p>
    <w:p w:rsidR="004D3B82" w:rsidRPr="007E7F0F" w:rsidRDefault="004D3B82" w:rsidP="004D3B82">
      <w:pPr>
        <w:jc w:val="center"/>
        <w:rPr>
          <w:b/>
          <w:i/>
          <w:sz w:val="28"/>
          <w:szCs w:val="28"/>
        </w:rPr>
      </w:pPr>
      <w:r w:rsidRPr="007E7F0F">
        <w:rPr>
          <w:b/>
          <w:sz w:val="28"/>
          <w:szCs w:val="28"/>
        </w:rPr>
        <w:t>МАЛОЯРОСЛАВЕЦКАЯ</w:t>
      </w:r>
      <w:r>
        <w:rPr>
          <w:b/>
          <w:sz w:val="28"/>
          <w:szCs w:val="28"/>
        </w:rPr>
        <w:t xml:space="preserve"> </w:t>
      </w:r>
      <w:r w:rsidRPr="007E7F0F">
        <w:rPr>
          <w:b/>
          <w:sz w:val="28"/>
          <w:szCs w:val="28"/>
        </w:rPr>
        <w:t xml:space="preserve"> РАЙОННАЯ</w:t>
      </w:r>
      <w:r>
        <w:rPr>
          <w:b/>
          <w:sz w:val="28"/>
          <w:szCs w:val="28"/>
        </w:rPr>
        <w:t xml:space="preserve"> </w:t>
      </w:r>
      <w:r w:rsidRPr="007E7F0F">
        <w:rPr>
          <w:b/>
          <w:sz w:val="28"/>
          <w:szCs w:val="28"/>
        </w:rPr>
        <w:t xml:space="preserve"> АДМИНИСТРАЦИЯ</w:t>
      </w:r>
    </w:p>
    <w:p w:rsidR="004D3B82" w:rsidRDefault="004D3B82" w:rsidP="004D3B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 РАЙОНА</w:t>
      </w:r>
      <w:r w:rsidRPr="007E7F0F">
        <w:rPr>
          <w:b/>
          <w:sz w:val="28"/>
          <w:szCs w:val="28"/>
        </w:rPr>
        <w:t xml:space="preserve">  </w:t>
      </w:r>
    </w:p>
    <w:p w:rsidR="004D3B82" w:rsidRPr="007E7F0F" w:rsidRDefault="004D3B82" w:rsidP="004D3B82">
      <w:pPr>
        <w:jc w:val="center"/>
        <w:rPr>
          <w:b/>
          <w:sz w:val="28"/>
          <w:szCs w:val="28"/>
        </w:rPr>
      </w:pPr>
      <w:r w:rsidRPr="007E7F0F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МАЛОЯРОСЛАВЕЦКИЙ РАЙОН</w:t>
      </w:r>
      <w:r w:rsidRPr="007E7F0F">
        <w:rPr>
          <w:b/>
          <w:sz w:val="28"/>
          <w:szCs w:val="28"/>
        </w:rPr>
        <w:t xml:space="preserve"> ”</w:t>
      </w:r>
    </w:p>
    <w:p w:rsidR="004D3B82" w:rsidRPr="007E7F0F" w:rsidRDefault="004D3B82" w:rsidP="004D3B82">
      <w:pPr>
        <w:jc w:val="center"/>
        <w:rPr>
          <w:b/>
          <w:sz w:val="28"/>
          <w:szCs w:val="28"/>
        </w:rPr>
      </w:pP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  <w:r w:rsidRPr="00FC4D15">
        <w:rPr>
          <w:b/>
          <w:sz w:val="36"/>
          <w:szCs w:val="36"/>
        </w:rPr>
        <w:t>ПОСТАНОВЛЕНИЕ</w:t>
      </w: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</w:p>
    <w:p w:rsidR="004D3B82" w:rsidRPr="00FC4D15" w:rsidRDefault="004D3B82" w:rsidP="004D3B82">
      <w:pPr>
        <w:jc w:val="center"/>
        <w:rPr>
          <w:b/>
          <w:sz w:val="4"/>
          <w:szCs w:val="4"/>
        </w:rPr>
      </w:pPr>
    </w:p>
    <w:tbl>
      <w:tblPr>
        <w:tblW w:w="9907" w:type="dxa"/>
        <w:tblLayout w:type="fixed"/>
        <w:tblLook w:val="04A0"/>
      </w:tblPr>
      <w:tblGrid>
        <w:gridCol w:w="3271"/>
        <w:gridCol w:w="3270"/>
        <w:gridCol w:w="3366"/>
      </w:tblGrid>
      <w:tr w:rsidR="004D3B82" w:rsidRPr="00FC4D15" w:rsidTr="008A3003">
        <w:trPr>
          <w:trHeight w:val="295"/>
        </w:trPr>
        <w:tc>
          <w:tcPr>
            <w:tcW w:w="3271" w:type="dxa"/>
            <w:shd w:val="clear" w:color="auto" w:fill="auto"/>
            <w:vAlign w:val="center"/>
          </w:tcPr>
          <w:p w:rsidR="004D3B82" w:rsidRPr="00FC4D15" w:rsidRDefault="004D3B82" w:rsidP="00F33CCB">
            <w:pPr>
              <w:ind w:hanging="216"/>
              <w:rPr>
                <w:b/>
                <w:sz w:val="26"/>
                <w:szCs w:val="26"/>
                <w:u w:val="single"/>
              </w:rPr>
            </w:pPr>
            <w:r w:rsidRPr="00FC4D15">
              <w:rPr>
                <w:b/>
                <w:sz w:val="26"/>
                <w:szCs w:val="26"/>
              </w:rPr>
              <w:t xml:space="preserve">  «</w:t>
            </w:r>
            <w:r>
              <w:rPr>
                <w:b/>
                <w:sz w:val="26"/>
                <w:szCs w:val="26"/>
                <w:u w:val="single"/>
              </w:rPr>
              <w:t>_</w:t>
            </w:r>
            <w:r w:rsidR="00F33CCB">
              <w:rPr>
                <w:b/>
                <w:sz w:val="26"/>
                <w:szCs w:val="26"/>
                <w:u w:val="single"/>
              </w:rPr>
              <w:t>14</w:t>
            </w:r>
            <w:r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</w:rPr>
              <w:t xml:space="preserve">» </w:t>
            </w:r>
            <w:proofErr w:type="spellStart"/>
            <w:r w:rsidRPr="00FC4D15">
              <w:rPr>
                <w:b/>
                <w:sz w:val="26"/>
                <w:szCs w:val="26"/>
                <w:u w:val="single"/>
              </w:rPr>
              <w:t>_</w:t>
            </w:r>
            <w:r>
              <w:rPr>
                <w:b/>
                <w:sz w:val="26"/>
                <w:szCs w:val="26"/>
                <w:u w:val="single"/>
              </w:rPr>
              <w:t>_</w:t>
            </w:r>
            <w:r w:rsidR="00F33CCB">
              <w:rPr>
                <w:b/>
                <w:sz w:val="26"/>
                <w:szCs w:val="26"/>
                <w:u w:val="single"/>
              </w:rPr>
              <w:t>апреля</w:t>
            </w:r>
            <w:proofErr w:type="spellEnd"/>
            <w:r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</w:rPr>
              <w:t xml:space="preserve"> 202</w:t>
            </w:r>
            <w:r>
              <w:rPr>
                <w:b/>
                <w:sz w:val="26"/>
                <w:szCs w:val="26"/>
              </w:rPr>
              <w:t>3</w:t>
            </w:r>
            <w:r w:rsidRPr="00FC4D15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4D3B82" w:rsidRPr="00FC4D15" w:rsidRDefault="004D3B82" w:rsidP="008A3003">
            <w:pPr>
              <w:jc w:val="center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</w:rPr>
              <w:t xml:space="preserve">      </w:t>
            </w:r>
            <w:r w:rsidRPr="00FC4D15">
              <w:rPr>
                <w:b/>
                <w:sz w:val="26"/>
                <w:szCs w:val="26"/>
              </w:rPr>
              <w:t>г. Малоярославец</w:t>
            </w:r>
          </w:p>
        </w:tc>
        <w:tc>
          <w:tcPr>
            <w:tcW w:w="3366" w:type="dxa"/>
            <w:shd w:val="clear" w:color="auto" w:fill="auto"/>
            <w:vAlign w:val="center"/>
          </w:tcPr>
          <w:p w:rsidR="004D3B82" w:rsidRPr="00FC4D15" w:rsidRDefault="004D3B82" w:rsidP="00F33CCB">
            <w:pPr>
              <w:jc w:val="right"/>
              <w:rPr>
                <w:b/>
                <w:sz w:val="26"/>
                <w:szCs w:val="26"/>
                <w:u w:val="single"/>
              </w:rPr>
            </w:pPr>
            <w:r w:rsidRPr="00FC4D15">
              <w:rPr>
                <w:b/>
                <w:sz w:val="26"/>
                <w:szCs w:val="26"/>
              </w:rPr>
              <w:t xml:space="preserve">№ </w:t>
            </w:r>
            <w:r w:rsidR="00F33CCB">
              <w:rPr>
                <w:b/>
                <w:sz w:val="26"/>
                <w:szCs w:val="26"/>
              </w:rPr>
              <w:t xml:space="preserve">  </w:t>
            </w:r>
            <w:r w:rsidR="00F33CCB">
              <w:rPr>
                <w:b/>
                <w:sz w:val="26"/>
                <w:szCs w:val="26"/>
                <w:u w:val="single"/>
              </w:rPr>
              <w:t>_</w:t>
            </w:r>
            <w:r w:rsidRPr="00FC4D15">
              <w:rPr>
                <w:b/>
                <w:sz w:val="26"/>
                <w:szCs w:val="26"/>
                <w:u w:val="single"/>
              </w:rPr>
              <w:t>_</w:t>
            </w:r>
            <w:r w:rsidR="00F33CCB">
              <w:rPr>
                <w:b/>
                <w:sz w:val="26"/>
                <w:szCs w:val="26"/>
                <w:u w:val="single"/>
              </w:rPr>
              <w:t>356</w:t>
            </w:r>
            <w:r w:rsidRPr="00FC4D15">
              <w:rPr>
                <w:b/>
                <w:sz w:val="26"/>
                <w:szCs w:val="26"/>
                <w:u w:val="single"/>
              </w:rPr>
              <w:t>__</w:t>
            </w:r>
          </w:p>
        </w:tc>
      </w:tr>
    </w:tbl>
    <w:p w:rsidR="004D3B82" w:rsidRPr="00FC4D15" w:rsidRDefault="004D3B82" w:rsidP="004D3B82">
      <w:pPr>
        <w:ind w:right="4535"/>
        <w:jc w:val="both"/>
        <w:rPr>
          <w:b/>
          <w:sz w:val="26"/>
          <w:szCs w:val="26"/>
        </w:rPr>
      </w:pPr>
    </w:p>
    <w:p w:rsidR="004D3B82" w:rsidRPr="005B79DA" w:rsidRDefault="004D3B82" w:rsidP="004D3B82">
      <w:pPr>
        <w:tabs>
          <w:tab w:val="left" w:pos="4820"/>
        </w:tabs>
        <w:ind w:right="4535"/>
        <w:jc w:val="both"/>
        <w:rPr>
          <w:sz w:val="28"/>
          <w:szCs w:val="28"/>
        </w:rPr>
      </w:pPr>
      <w:r w:rsidRPr="005B79DA">
        <w:rPr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B79DA">
        <w:rPr>
          <w:b/>
          <w:sz w:val="28"/>
          <w:szCs w:val="28"/>
        </w:rPr>
        <w:t>Малоярославецкой</w:t>
      </w:r>
      <w:proofErr w:type="spellEnd"/>
      <w:r w:rsidR="00F471F7">
        <w:rPr>
          <w:b/>
          <w:sz w:val="28"/>
          <w:szCs w:val="28"/>
        </w:rPr>
        <w:t xml:space="preserve"> </w:t>
      </w:r>
      <w:r w:rsidRPr="005B79DA">
        <w:rPr>
          <w:b/>
          <w:sz w:val="28"/>
          <w:szCs w:val="28"/>
        </w:rPr>
        <w:t xml:space="preserve">районной администрации муниципального района «Малоярославецкий район» от 27.12.2022 № 1594 «Об утверждении муниципальной программы муниципального района «Малоярославецкий район» «Развитие дорожного хозяйства в муниципальном районе  «Малоярославецкий район» </w:t>
      </w:r>
    </w:p>
    <w:p w:rsidR="004D3B82" w:rsidRPr="00FC4D15" w:rsidRDefault="004D3B82" w:rsidP="004D3B82">
      <w:pPr>
        <w:pStyle w:val="a9"/>
        <w:rPr>
          <w:rFonts w:ascii="Times New Roman" w:hAnsi="Times New Roman"/>
          <w:b/>
          <w:sz w:val="26"/>
          <w:szCs w:val="26"/>
        </w:rPr>
      </w:pPr>
    </w:p>
    <w:p w:rsidR="004D3B82" w:rsidRPr="00FC4D15" w:rsidRDefault="004D3B82" w:rsidP="004D3B82">
      <w:pPr>
        <w:pStyle w:val="a9"/>
        <w:rPr>
          <w:rFonts w:ascii="Times New Roman" w:hAnsi="Times New Roman"/>
          <w:b/>
          <w:sz w:val="26"/>
          <w:szCs w:val="26"/>
        </w:rPr>
      </w:pPr>
    </w:p>
    <w:p w:rsidR="004D3B82" w:rsidRPr="005B79DA" w:rsidRDefault="004D3B82" w:rsidP="004D3B82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B79DA">
        <w:rPr>
          <w:sz w:val="28"/>
          <w:szCs w:val="28"/>
        </w:rPr>
        <w:t xml:space="preserve">В связи с перераспределением финансовых средств, предусмотренных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 xml:space="preserve">в бюджете муниципального района «Малоярославецкий район» на реализацию основных мероприятий муниципальной программы «Развитие дорожного хозяйства </w:t>
      </w:r>
      <w:r w:rsidRPr="005B79DA">
        <w:rPr>
          <w:sz w:val="28"/>
          <w:szCs w:val="28"/>
        </w:rPr>
        <w:br/>
        <w:t xml:space="preserve">в муниципальном районе «Малоярославецкий район», в соответствии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 xml:space="preserve">с постановлением </w:t>
      </w:r>
      <w:proofErr w:type="spellStart"/>
      <w:r w:rsidRPr="005B79DA">
        <w:rPr>
          <w:sz w:val="28"/>
          <w:szCs w:val="28"/>
        </w:rPr>
        <w:t>Малоярославецкой</w:t>
      </w:r>
      <w:proofErr w:type="spellEnd"/>
      <w:r w:rsidRPr="005B79DA">
        <w:rPr>
          <w:sz w:val="28"/>
          <w:szCs w:val="28"/>
        </w:rPr>
        <w:t xml:space="preserve"> районной администрации муниципального района «Малоярославецкий район» от 19.08.2013 № 1396 «Об утверждении Порядка принятия решения о разработке  муниципальных  </w:t>
      </w:r>
      <w:r w:rsidR="00F33CCB">
        <w:rPr>
          <w:sz w:val="28"/>
          <w:szCs w:val="28"/>
        </w:rPr>
        <w:t xml:space="preserve">программ  муниципального района </w:t>
      </w:r>
      <w:r w:rsidRPr="005B79DA">
        <w:rPr>
          <w:sz w:val="28"/>
          <w:szCs w:val="28"/>
        </w:rPr>
        <w:t>«Мал</w:t>
      </w:r>
      <w:r w:rsidR="00F33CCB">
        <w:rPr>
          <w:sz w:val="28"/>
          <w:szCs w:val="28"/>
        </w:rPr>
        <w:t xml:space="preserve">оярославецкий </w:t>
      </w:r>
      <w:r w:rsidRPr="005B79DA">
        <w:rPr>
          <w:sz w:val="28"/>
          <w:szCs w:val="28"/>
        </w:rPr>
        <w:t>район», их формирования и реализации и Порядка</w:t>
      </w:r>
      <w:proofErr w:type="gramEnd"/>
      <w:r w:rsidRPr="005B79DA">
        <w:rPr>
          <w:sz w:val="28"/>
          <w:szCs w:val="28"/>
        </w:rPr>
        <w:t xml:space="preserve"> проведения оценки эффективности реализации муниципальных программ  муниципального района «Малоярославецкий район» руководствуясь Положением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 xml:space="preserve">о </w:t>
      </w:r>
      <w:proofErr w:type="spellStart"/>
      <w:r w:rsidRPr="005B79DA">
        <w:rPr>
          <w:sz w:val="28"/>
          <w:szCs w:val="28"/>
        </w:rPr>
        <w:t>Малоярославецкой</w:t>
      </w:r>
      <w:proofErr w:type="spellEnd"/>
      <w:r w:rsidRPr="005B79DA">
        <w:rPr>
          <w:sz w:val="28"/>
          <w:szCs w:val="28"/>
        </w:rPr>
        <w:t xml:space="preserve"> районной администрации муниципального района «Малоярославецкий район»,</w:t>
      </w:r>
    </w:p>
    <w:p w:rsidR="004D3B82" w:rsidRPr="005B79DA" w:rsidRDefault="004D3B82" w:rsidP="004D3B82">
      <w:pPr>
        <w:ind w:firstLine="709"/>
        <w:jc w:val="center"/>
        <w:rPr>
          <w:b/>
          <w:color w:val="000000"/>
          <w:sz w:val="28"/>
          <w:szCs w:val="28"/>
        </w:rPr>
      </w:pPr>
      <w:r w:rsidRPr="005B79DA">
        <w:rPr>
          <w:b/>
          <w:color w:val="000000"/>
          <w:sz w:val="28"/>
          <w:szCs w:val="28"/>
        </w:rPr>
        <w:t>ПОСТАНОВЛЯЮ:</w:t>
      </w:r>
    </w:p>
    <w:p w:rsidR="005B79DA" w:rsidRDefault="004D3B82" w:rsidP="005B79DA">
      <w:pPr>
        <w:ind w:firstLine="709"/>
        <w:jc w:val="both"/>
        <w:rPr>
          <w:sz w:val="28"/>
          <w:szCs w:val="28"/>
        </w:rPr>
      </w:pPr>
      <w:r w:rsidRPr="005B79DA">
        <w:rPr>
          <w:color w:val="000000"/>
          <w:sz w:val="28"/>
          <w:szCs w:val="28"/>
        </w:rPr>
        <w:t xml:space="preserve">1. </w:t>
      </w:r>
      <w:proofErr w:type="gramStart"/>
      <w:r w:rsidRPr="005B79DA">
        <w:rPr>
          <w:sz w:val="28"/>
          <w:szCs w:val="28"/>
        </w:rPr>
        <w:t xml:space="preserve">Внести в приложение к постановлению </w:t>
      </w:r>
      <w:proofErr w:type="spellStart"/>
      <w:r w:rsidRPr="005B79DA">
        <w:rPr>
          <w:sz w:val="28"/>
          <w:szCs w:val="28"/>
        </w:rPr>
        <w:t>Малоярославецкой</w:t>
      </w:r>
      <w:proofErr w:type="spellEnd"/>
      <w:r w:rsidRPr="005B79DA">
        <w:rPr>
          <w:sz w:val="28"/>
          <w:szCs w:val="28"/>
        </w:rPr>
        <w:t xml:space="preserve"> районной администрации муниципального района «Малоярославецкий район» от 27.12.2022 г.</w:t>
      </w:r>
      <w:r w:rsidRPr="005B79DA">
        <w:rPr>
          <w:sz w:val="28"/>
          <w:szCs w:val="28"/>
        </w:rPr>
        <w:br/>
        <w:t xml:space="preserve"> № 1594 «Об утверждении муниципальной программы муниципального района «Малоярославецкий район» «Развитие дорожного хозяйства в муниципальном районе «Малоярославецкий район» (далее - постановление) «Муниципальная программа муниципального района «Малоярославецкий р</w:t>
      </w:r>
      <w:r w:rsidR="005B79DA">
        <w:rPr>
          <w:sz w:val="28"/>
          <w:szCs w:val="28"/>
        </w:rPr>
        <w:t xml:space="preserve">айон» «Развитие дорожного </w:t>
      </w:r>
      <w:r w:rsidRPr="005B79DA">
        <w:rPr>
          <w:sz w:val="28"/>
          <w:szCs w:val="28"/>
        </w:rPr>
        <w:t xml:space="preserve">хозяйства в муниципальном районе «Малоярославецкий район» (далее – Программа) </w:t>
      </w:r>
      <w:r w:rsidR="005B79DA" w:rsidRPr="005B79DA">
        <w:rPr>
          <w:sz w:val="28"/>
          <w:szCs w:val="28"/>
        </w:rPr>
        <w:t>изменения, изложив в</w:t>
      </w:r>
      <w:r w:rsidRPr="005B79DA">
        <w:rPr>
          <w:sz w:val="28"/>
          <w:szCs w:val="28"/>
        </w:rPr>
        <w:t xml:space="preserve"> разделе 5 «Перечень мероприятий </w:t>
      </w:r>
      <w:r w:rsidRPr="005B79DA">
        <w:rPr>
          <w:sz w:val="28"/>
          <w:szCs w:val="28"/>
        </w:rPr>
        <w:lastRenderedPageBreak/>
        <w:t>подпрограммы» подпрограммы «Совершенствование</w:t>
      </w:r>
      <w:proofErr w:type="gramEnd"/>
      <w:r w:rsidRPr="005B79DA">
        <w:rPr>
          <w:sz w:val="28"/>
          <w:szCs w:val="28"/>
        </w:rPr>
        <w:t xml:space="preserve"> и развитие сети автомобильных дорог общего пользования местного значения муниципального района «Малоярославецкий район» таблицы</w:t>
      </w:r>
      <w:r w:rsidR="005B79DA">
        <w:rPr>
          <w:sz w:val="28"/>
          <w:szCs w:val="28"/>
        </w:rPr>
        <w:t xml:space="preserve"> </w:t>
      </w:r>
      <w:r w:rsidRPr="005B79DA">
        <w:rPr>
          <w:bCs/>
          <w:sz w:val="28"/>
          <w:szCs w:val="28"/>
        </w:rPr>
        <w:t>«2023</w:t>
      </w:r>
      <w:r w:rsidR="005B79DA">
        <w:rPr>
          <w:bCs/>
          <w:sz w:val="28"/>
          <w:szCs w:val="28"/>
        </w:rPr>
        <w:t xml:space="preserve"> </w:t>
      </w:r>
      <w:r w:rsidR="008A3003" w:rsidRPr="005B79DA">
        <w:rPr>
          <w:bCs/>
          <w:sz w:val="28"/>
          <w:szCs w:val="28"/>
        </w:rPr>
        <w:t>год</w:t>
      </w:r>
      <w:r w:rsidRPr="005B79DA">
        <w:rPr>
          <w:bCs/>
          <w:sz w:val="28"/>
          <w:szCs w:val="28"/>
        </w:rPr>
        <w:t xml:space="preserve">» и «2024 год» </w:t>
      </w:r>
      <w:r w:rsidRPr="005B79DA">
        <w:rPr>
          <w:sz w:val="28"/>
          <w:szCs w:val="28"/>
        </w:rPr>
        <w:t xml:space="preserve">изложить </w:t>
      </w:r>
      <w:r w:rsidR="00F33CCB">
        <w:rPr>
          <w:sz w:val="28"/>
          <w:szCs w:val="28"/>
        </w:rPr>
        <w:br/>
      </w:r>
      <w:r w:rsidRPr="005B79DA">
        <w:rPr>
          <w:sz w:val="28"/>
          <w:szCs w:val="28"/>
        </w:rPr>
        <w:t>в новой редакции (приложение).</w:t>
      </w:r>
    </w:p>
    <w:p w:rsidR="004D3B82" w:rsidRPr="005B79DA" w:rsidRDefault="004D3B82" w:rsidP="005B79DA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B79DA">
        <w:rPr>
          <w:sz w:val="28"/>
          <w:szCs w:val="28"/>
        </w:rPr>
        <w:t>2. В остальной части постановление оставить без изменений.</w:t>
      </w:r>
    </w:p>
    <w:p w:rsidR="004D3B82" w:rsidRPr="005B79DA" w:rsidRDefault="004D3B82" w:rsidP="005B79DA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9D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 момента его подписания </w:t>
      </w:r>
      <w:r w:rsidR="00F33CCB">
        <w:rPr>
          <w:rFonts w:ascii="Times New Roman" w:hAnsi="Times New Roman" w:cs="Times New Roman"/>
          <w:sz w:val="28"/>
          <w:szCs w:val="28"/>
        </w:rPr>
        <w:br/>
      </w:r>
      <w:r w:rsidRPr="005B79DA">
        <w:rPr>
          <w:rFonts w:ascii="Times New Roman" w:hAnsi="Times New Roman" w:cs="Times New Roman"/>
          <w:sz w:val="28"/>
          <w:szCs w:val="28"/>
        </w:rPr>
        <w:t xml:space="preserve">и подлежит опубликованию на официальном сайте </w:t>
      </w:r>
      <w:proofErr w:type="spellStart"/>
      <w:r w:rsidRPr="005B79DA">
        <w:rPr>
          <w:rFonts w:ascii="Times New Roman" w:hAnsi="Times New Roman" w:cs="Times New Roman"/>
          <w:sz w:val="28"/>
          <w:szCs w:val="28"/>
        </w:rPr>
        <w:t>Малоярославецкой</w:t>
      </w:r>
      <w:proofErr w:type="spellEnd"/>
      <w:r w:rsidRPr="005B79DA">
        <w:rPr>
          <w:rFonts w:ascii="Times New Roman" w:hAnsi="Times New Roman" w:cs="Times New Roman"/>
          <w:sz w:val="28"/>
          <w:szCs w:val="28"/>
        </w:rPr>
        <w:t xml:space="preserve"> районной администрации в сети интернет.</w:t>
      </w:r>
    </w:p>
    <w:p w:rsidR="004D3B82" w:rsidRPr="005B79DA" w:rsidRDefault="004D3B82" w:rsidP="005B79DA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D3B82" w:rsidRPr="005B79DA" w:rsidRDefault="004D3B82" w:rsidP="004D3B82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D3B82" w:rsidRPr="005B79DA" w:rsidRDefault="004D3B82" w:rsidP="004D3B82">
      <w:pPr>
        <w:pStyle w:val="ConsPlusNormal"/>
        <w:tabs>
          <w:tab w:val="left" w:pos="42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211"/>
        <w:gridCol w:w="5103"/>
      </w:tblGrid>
      <w:tr w:rsidR="004D3B82" w:rsidRPr="005B79DA" w:rsidTr="008A3003">
        <w:tc>
          <w:tcPr>
            <w:tcW w:w="5211" w:type="dxa"/>
            <w:hideMark/>
          </w:tcPr>
          <w:p w:rsidR="004D3B82" w:rsidRPr="005B79DA" w:rsidRDefault="004D3B82" w:rsidP="008A3003">
            <w:pPr>
              <w:rPr>
                <w:b/>
                <w:color w:val="000000"/>
                <w:sz w:val="28"/>
                <w:szCs w:val="28"/>
              </w:rPr>
            </w:pPr>
            <w:r w:rsidRPr="005B79DA">
              <w:rPr>
                <w:b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5103" w:type="dxa"/>
          </w:tcPr>
          <w:p w:rsidR="004D3B82" w:rsidRPr="005B79DA" w:rsidRDefault="004D3B82" w:rsidP="008A3003">
            <w:pPr>
              <w:ind w:right="-108"/>
              <w:jc w:val="right"/>
              <w:rPr>
                <w:b/>
                <w:color w:val="000000"/>
                <w:sz w:val="28"/>
                <w:szCs w:val="28"/>
              </w:rPr>
            </w:pPr>
            <w:r w:rsidRPr="005B79DA">
              <w:rPr>
                <w:b/>
                <w:color w:val="000000"/>
                <w:sz w:val="28"/>
                <w:szCs w:val="28"/>
              </w:rPr>
              <w:t>В.В. Парфёнов</w:t>
            </w:r>
          </w:p>
        </w:tc>
      </w:tr>
    </w:tbl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82" w:rsidRPr="005B79DA" w:rsidRDefault="004D3B82" w:rsidP="004D3B82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Pr="00DC402A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Pr="00DC402A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3B82" w:rsidRDefault="004D3B82" w:rsidP="004D3B8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33CCB" w:rsidRDefault="00F33CCB" w:rsidP="004D3B82">
      <w:pPr>
        <w:jc w:val="both"/>
        <w:rPr>
          <w:sz w:val="26"/>
          <w:szCs w:val="26"/>
        </w:rPr>
      </w:pPr>
    </w:p>
    <w:p w:rsidR="004D3B82" w:rsidRPr="00A758EC" w:rsidRDefault="00F33CCB" w:rsidP="004D3B82">
      <w:pPr>
        <w:jc w:val="both"/>
        <w:rPr>
          <w:sz w:val="16"/>
          <w:szCs w:val="16"/>
        </w:rPr>
      </w:pPr>
      <w:r>
        <w:rPr>
          <w:sz w:val="16"/>
          <w:szCs w:val="16"/>
        </w:rPr>
        <w:t>Сорокина Юлия Николаевна</w:t>
      </w:r>
    </w:p>
    <w:p w:rsidR="004D3B82" w:rsidRPr="00A758EC" w:rsidRDefault="00F33CCB" w:rsidP="004D3B82">
      <w:pPr>
        <w:jc w:val="both"/>
        <w:rPr>
          <w:sz w:val="16"/>
          <w:szCs w:val="16"/>
        </w:rPr>
      </w:pPr>
      <w:r>
        <w:rPr>
          <w:sz w:val="16"/>
          <w:szCs w:val="16"/>
        </w:rPr>
        <w:t>Главный специалист отдела</w:t>
      </w:r>
    </w:p>
    <w:p w:rsidR="004D3B82" w:rsidRPr="00A758EC" w:rsidRDefault="004D3B82" w:rsidP="004D3B82">
      <w:pPr>
        <w:jc w:val="both"/>
        <w:rPr>
          <w:sz w:val="16"/>
          <w:szCs w:val="16"/>
        </w:rPr>
      </w:pPr>
      <w:r w:rsidRPr="00A758EC">
        <w:rPr>
          <w:sz w:val="16"/>
          <w:szCs w:val="16"/>
        </w:rPr>
        <w:t>жилищно-коммунального хозяйства,</w:t>
      </w:r>
    </w:p>
    <w:p w:rsidR="004D3B82" w:rsidRPr="00A758EC" w:rsidRDefault="004D3B82" w:rsidP="004D3B82">
      <w:pPr>
        <w:jc w:val="both"/>
        <w:rPr>
          <w:sz w:val="16"/>
          <w:szCs w:val="16"/>
        </w:rPr>
      </w:pPr>
      <w:r w:rsidRPr="00A758EC">
        <w:rPr>
          <w:sz w:val="16"/>
          <w:szCs w:val="16"/>
        </w:rPr>
        <w:t>транспорта и связи</w:t>
      </w:r>
    </w:p>
    <w:p w:rsidR="004D3B82" w:rsidRPr="00A758EC" w:rsidRDefault="004D3B82" w:rsidP="004D3B82">
      <w:pPr>
        <w:rPr>
          <w:sz w:val="16"/>
          <w:szCs w:val="16"/>
        </w:rPr>
      </w:pPr>
      <w:r>
        <w:rPr>
          <w:sz w:val="16"/>
          <w:szCs w:val="16"/>
        </w:rPr>
        <w:t>8 (48431)</w:t>
      </w:r>
      <w:r w:rsidRPr="00A758EC">
        <w:rPr>
          <w:sz w:val="16"/>
          <w:szCs w:val="16"/>
        </w:rPr>
        <w:t xml:space="preserve"> 2-79-16</w:t>
      </w:r>
    </w:p>
    <w:p w:rsidR="004D3B82" w:rsidRPr="00A758EC" w:rsidRDefault="004D3B82" w:rsidP="004D3B82">
      <w:pPr>
        <w:rPr>
          <w:sz w:val="16"/>
          <w:szCs w:val="16"/>
        </w:rPr>
      </w:pPr>
      <w:proofErr w:type="spellStart"/>
      <w:r w:rsidRPr="00A758EC">
        <w:rPr>
          <w:sz w:val="16"/>
          <w:szCs w:val="16"/>
          <w:lang w:val="en-US"/>
        </w:rPr>
        <w:t>otdel</w:t>
      </w:r>
      <w:proofErr w:type="spellEnd"/>
      <w:r w:rsidRPr="00A758EC">
        <w:rPr>
          <w:sz w:val="16"/>
          <w:szCs w:val="16"/>
        </w:rPr>
        <w:t>.</w:t>
      </w:r>
      <w:proofErr w:type="spellStart"/>
      <w:r w:rsidRPr="00A758EC">
        <w:rPr>
          <w:sz w:val="16"/>
          <w:szCs w:val="16"/>
          <w:lang w:val="en-US"/>
        </w:rPr>
        <w:t>muphoz</w:t>
      </w:r>
      <w:proofErr w:type="spellEnd"/>
      <w:r w:rsidRPr="00A758EC">
        <w:rPr>
          <w:sz w:val="16"/>
          <w:szCs w:val="16"/>
        </w:rPr>
        <w:t>@</w:t>
      </w:r>
      <w:proofErr w:type="spellStart"/>
      <w:r w:rsidRPr="00A758EC">
        <w:rPr>
          <w:sz w:val="16"/>
          <w:szCs w:val="16"/>
          <w:lang w:val="en-US"/>
        </w:rPr>
        <w:t>bk</w:t>
      </w:r>
      <w:proofErr w:type="spellEnd"/>
      <w:r w:rsidRPr="00A758EC">
        <w:rPr>
          <w:sz w:val="16"/>
          <w:szCs w:val="16"/>
        </w:rPr>
        <w:t>.</w:t>
      </w:r>
      <w:proofErr w:type="spellStart"/>
      <w:r w:rsidRPr="00A758EC">
        <w:rPr>
          <w:sz w:val="16"/>
          <w:szCs w:val="16"/>
          <w:lang w:val="en-US"/>
        </w:rPr>
        <w:t>ru</w:t>
      </w:r>
      <w:proofErr w:type="spellEnd"/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proofErr w:type="spellStart"/>
      <w:r>
        <w:rPr>
          <w:rFonts w:ascii="Times New Roman" w:hAnsi="Times New Roman"/>
          <w:color w:val="000000"/>
          <w:sz w:val="16"/>
          <w:szCs w:val="16"/>
        </w:rPr>
        <w:t>Отп</w:t>
      </w:r>
      <w:proofErr w:type="spellEnd"/>
      <w:r>
        <w:rPr>
          <w:rFonts w:ascii="Times New Roman" w:hAnsi="Times New Roman"/>
          <w:color w:val="000000"/>
          <w:sz w:val="16"/>
          <w:szCs w:val="16"/>
        </w:rPr>
        <w:t xml:space="preserve">. 8 </w:t>
      </w:r>
      <w:r w:rsidRPr="004E09F7">
        <w:rPr>
          <w:rFonts w:ascii="Times New Roman" w:hAnsi="Times New Roman"/>
          <w:color w:val="000000"/>
          <w:sz w:val="16"/>
          <w:szCs w:val="16"/>
        </w:rPr>
        <w:t>экз.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2 экз. в дело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1 </w:t>
      </w:r>
      <w:proofErr w:type="spellStart"/>
      <w:proofErr w:type="gramStart"/>
      <w:r>
        <w:rPr>
          <w:rFonts w:ascii="Times New Roman" w:hAnsi="Times New Roman"/>
          <w:color w:val="000000"/>
          <w:sz w:val="16"/>
          <w:szCs w:val="16"/>
        </w:rPr>
        <w:t>экз</w:t>
      </w:r>
      <w:proofErr w:type="spellEnd"/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 ОЭР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1 экз. ФО</w:t>
      </w:r>
    </w:p>
    <w:p w:rsidR="004D3B82" w:rsidRPr="004E09F7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1</w:t>
      </w:r>
      <w:r w:rsidRPr="004E09F7">
        <w:rPr>
          <w:rFonts w:ascii="Times New Roman" w:hAnsi="Times New Roman"/>
          <w:color w:val="000000"/>
          <w:sz w:val="16"/>
          <w:szCs w:val="16"/>
        </w:rPr>
        <w:t xml:space="preserve"> экз. </w:t>
      </w:r>
      <w:r w:rsidRPr="00D44638">
        <w:rPr>
          <w:rFonts w:ascii="Times New Roman" w:hAnsi="Times New Roman"/>
          <w:color w:val="000000"/>
          <w:sz w:val="16"/>
          <w:szCs w:val="16"/>
        </w:rPr>
        <w:t>Отдел жилищно-коммунального хозяйства, транспорта и связи</w:t>
      </w:r>
    </w:p>
    <w:p w:rsidR="004D3B82" w:rsidRPr="00DA34B2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1 экз</w:t>
      </w:r>
      <w:r w:rsidRPr="00DA34B2">
        <w:rPr>
          <w:rFonts w:ascii="Times New Roman" w:hAnsi="Times New Roman"/>
          <w:color w:val="000000"/>
          <w:sz w:val="16"/>
          <w:szCs w:val="16"/>
        </w:rPr>
        <w:t>. Отдел по защите информации и  информационных технологий</w:t>
      </w:r>
    </w:p>
    <w:p w:rsidR="004D3B82" w:rsidRPr="00D44638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 w:rsidRPr="00DA34B2">
        <w:rPr>
          <w:rFonts w:ascii="Times New Roman" w:hAnsi="Times New Roman"/>
          <w:color w:val="000000"/>
          <w:sz w:val="16"/>
          <w:szCs w:val="16"/>
        </w:rPr>
        <w:t>1 экз. ОГИБДД ОМВД России</w:t>
      </w:r>
      <w:r w:rsidRPr="00D44638">
        <w:rPr>
          <w:rFonts w:ascii="Times New Roman" w:hAnsi="Times New Roman"/>
          <w:color w:val="000000"/>
          <w:sz w:val="16"/>
          <w:szCs w:val="16"/>
        </w:rPr>
        <w:t xml:space="preserve"> по </w:t>
      </w:r>
      <w:proofErr w:type="spellStart"/>
      <w:r w:rsidRPr="00D44638">
        <w:rPr>
          <w:rFonts w:ascii="Times New Roman" w:hAnsi="Times New Roman"/>
          <w:color w:val="000000"/>
          <w:sz w:val="16"/>
          <w:szCs w:val="16"/>
        </w:rPr>
        <w:t>Малоярославецкому</w:t>
      </w:r>
      <w:proofErr w:type="spellEnd"/>
      <w:r w:rsidRPr="00D44638">
        <w:rPr>
          <w:rFonts w:ascii="Times New Roman" w:hAnsi="Times New Roman"/>
          <w:color w:val="000000"/>
          <w:sz w:val="16"/>
          <w:szCs w:val="16"/>
        </w:rPr>
        <w:t xml:space="preserve"> району</w:t>
      </w:r>
    </w:p>
    <w:p w:rsidR="004D3B82" w:rsidRPr="00D44638" w:rsidRDefault="004D3B82" w:rsidP="004D3B82">
      <w:pPr>
        <w:pStyle w:val="a9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1 экз. </w:t>
      </w:r>
      <w:r w:rsidRPr="00D44638">
        <w:rPr>
          <w:rFonts w:ascii="Times New Roman" w:hAnsi="Times New Roman"/>
          <w:color w:val="000000"/>
          <w:sz w:val="16"/>
          <w:szCs w:val="16"/>
        </w:rPr>
        <w:t>Редакция газеты «Маяк»</w:t>
      </w: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pStyle w:val="a9"/>
        <w:rPr>
          <w:rFonts w:ascii="Times New Roman" w:hAnsi="Times New Roman"/>
          <w:color w:val="000000"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</w:p>
    <w:p w:rsidR="004D3B82" w:rsidRDefault="004D3B82" w:rsidP="004D3B82">
      <w:pPr>
        <w:spacing w:after="200" w:line="276" w:lineRule="auto"/>
        <w:rPr>
          <w:b/>
          <w:sz w:val="26"/>
          <w:szCs w:val="26"/>
        </w:rPr>
      </w:pPr>
    </w:p>
    <w:p w:rsidR="00F33CCB" w:rsidRDefault="00F33CCB" w:rsidP="004D3B82">
      <w:pPr>
        <w:spacing w:after="200" w:line="276" w:lineRule="auto"/>
        <w:rPr>
          <w:b/>
          <w:sz w:val="26"/>
          <w:szCs w:val="26"/>
        </w:rPr>
      </w:pPr>
    </w:p>
    <w:p w:rsidR="00F33CCB" w:rsidRDefault="00F33CCB" w:rsidP="004D3B82">
      <w:pPr>
        <w:spacing w:after="200" w:line="276" w:lineRule="auto"/>
        <w:rPr>
          <w:b/>
          <w:sz w:val="26"/>
          <w:szCs w:val="26"/>
        </w:rPr>
      </w:pPr>
    </w:p>
    <w:p w:rsidR="00F33CCB" w:rsidRDefault="00F33CCB" w:rsidP="004D3B82">
      <w:pPr>
        <w:spacing w:after="200" w:line="276" w:lineRule="auto"/>
        <w:rPr>
          <w:b/>
          <w:sz w:val="26"/>
          <w:szCs w:val="26"/>
        </w:rPr>
      </w:pPr>
    </w:p>
    <w:p w:rsidR="00F33CCB" w:rsidRDefault="00F33CCB" w:rsidP="004D3B82">
      <w:pPr>
        <w:spacing w:after="200" w:line="276" w:lineRule="auto"/>
        <w:rPr>
          <w:b/>
          <w:sz w:val="26"/>
          <w:szCs w:val="26"/>
        </w:rPr>
      </w:pPr>
    </w:p>
    <w:p w:rsidR="00F33CCB" w:rsidRDefault="00F33CCB" w:rsidP="004D3B82">
      <w:pPr>
        <w:spacing w:after="200" w:line="276" w:lineRule="auto"/>
        <w:rPr>
          <w:b/>
          <w:sz w:val="26"/>
          <w:szCs w:val="26"/>
        </w:rPr>
      </w:pPr>
    </w:p>
    <w:p w:rsidR="004D3B82" w:rsidRPr="006F1DBF" w:rsidRDefault="004D3B82" w:rsidP="004D3B82">
      <w:pPr>
        <w:spacing w:after="200" w:line="276" w:lineRule="auto"/>
        <w:rPr>
          <w:b/>
          <w:sz w:val="26"/>
          <w:szCs w:val="26"/>
        </w:rPr>
      </w:pPr>
      <w:r w:rsidRPr="006F1DBF">
        <w:rPr>
          <w:b/>
          <w:sz w:val="26"/>
          <w:szCs w:val="26"/>
        </w:rPr>
        <w:t>СОГЛАСОВАНО</w:t>
      </w:r>
    </w:p>
    <w:tbl>
      <w:tblPr>
        <w:tblW w:w="0" w:type="auto"/>
        <w:tblLook w:val="04A0"/>
      </w:tblPr>
      <w:tblGrid>
        <w:gridCol w:w="4249"/>
        <w:gridCol w:w="1630"/>
        <w:gridCol w:w="4260"/>
      </w:tblGrid>
      <w:tr w:rsidR="004D3B82" w:rsidRPr="006F1DBF" w:rsidTr="008A3003">
        <w:tc>
          <w:tcPr>
            <w:tcW w:w="4249" w:type="dxa"/>
            <w:shd w:val="clear" w:color="auto" w:fill="auto"/>
          </w:tcPr>
          <w:p w:rsidR="004D3B82" w:rsidRPr="002C4D59" w:rsidRDefault="004D3B82" w:rsidP="008A3003">
            <w:pPr>
              <w:rPr>
                <w:sz w:val="26"/>
                <w:szCs w:val="26"/>
              </w:rPr>
            </w:pPr>
            <w:bookmarkStart w:id="0" w:name="_Hlk536609790"/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  <w:r w:rsidRPr="006F1DBF">
              <w:rPr>
                <w:sz w:val="26"/>
                <w:szCs w:val="26"/>
              </w:rPr>
              <w:t xml:space="preserve"> правовым отделом</w:t>
            </w: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  <w:r w:rsidRPr="006F1DB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Е.А. Богачева</w:t>
            </w:r>
          </w:p>
        </w:tc>
      </w:tr>
      <w:bookmarkEnd w:id="0"/>
      <w:tr w:rsidR="004D3B82" w:rsidRPr="006F1DBF" w:rsidTr="008A3003">
        <w:tc>
          <w:tcPr>
            <w:tcW w:w="4249" w:type="dxa"/>
            <w:shd w:val="clear" w:color="auto" w:fill="auto"/>
          </w:tcPr>
          <w:p w:rsidR="004D3B82" w:rsidRPr="002C4D59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</w:tr>
      <w:tr w:rsidR="004D3B82" w:rsidRPr="006F1DBF" w:rsidTr="008A3003">
        <w:tc>
          <w:tcPr>
            <w:tcW w:w="4249" w:type="dxa"/>
            <w:shd w:val="clear" w:color="auto" w:fill="auto"/>
          </w:tcPr>
          <w:p w:rsidR="004D3B82" w:rsidRPr="002C4D59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</w:tr>
      <w:tr w:rsidR="004D3B82" w:rsidRPr="006F1DBF" w:rsidTr="008A3003">
        <w:tc>
          <w:tcPr>
            <w:tcW w:w="4249" w:type="dxa"/>
            <w:shd w:val="clear" w:color="auto" w:fill="auto"/>
          </w:tcPr>
          <w:p w:rsidR="004D3B82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 xml:space="preserve">Заведующий отделом экономического развития </w:t>
            </w:r>
          </w:p>
          <w:p w:rsidR="004D3B82" w:rsidRPr="006F1DBF" w:rsidRDefault="004D3B82" w:rsidP="008A3003">
            <w:pPr>
              <w:rPr>
                <w:i/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 xml:space="preserve">______________ О.В. </w:t>
            </w:r>
            <w:proofErr w:type="spellStart"/>
            <w:r w:rsidRPr="006F1DBF">
              <w:rPr>
                <w:sz w:val="26"/>
                <w:szCs w:val="26"/>
              </w:rPr>
              <w:t>Малыхова</w:t>
            </w:r>
            <w:proofErr w:type="spellEnd"/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>Заведующий финансовым отделом</w:t>
            </w: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  <w:r w:rsidRPr="006F1DBF">
              <w:rPr>
                <w:sz w:val="26"/>
                <w:szCs w:val="26"/>
              </w:rPr>
              <w:t xml:space="preserve">________________О.А. </w:t>
            </w:r>
            <w:proofErr w:type="spellStart"/>
            <w:r w:rsidRPr="006F1DBF">
              <w:rPr>
                <w:sz w:val="26"/>
                <w:szCs w:val="26"/>
              </w:rPr>
              <w:t>Лысцева</w:t>
            </w:r>
            <w:proofErr w:type="spellEnd"/>
          </w:p>
        </w:tc>
      </w:tr>
      <w:tr w:rsidR="004D3B82" w:rsidRPr="006F1DBF" w:rsidTr="008A3003">
        <w:tc>
          <w:tcPr>
            <w:tcW w:w="4249" w:type="dxa"/>
            <w:shd w:val="clear" w:color="auto" w:fill="auto"/>
          </w:tcPr>
          <w:p w:rsidR="004D3B82" w:rsidRDefault="004D3B82" w:rsidP="008A3003">
            <w:pPr>
              <w:rPr>
                <w:sz w:val="26"/>
                <w:szCs w:val="26"/>
              </w:rPr>
            </w:pPr>
          </w:p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  <w:tc>
          <w:tcPr>
            <w:tcW w:w="4260" w:type="dxa"/>
            <w:shd w:val="clear" w:color="auto" w:fill="auto"/>
          </w:tcPr>
          <w:p w:rsidR="004D3B82" w:rsidRPr="006F1DBF" w:rsidRDefault="004D3B82" w:rsidP="008A3003">
            <w:pPr>
              <w:rPr>
                <w:sz w:val="26"/>
                <w:szCs w:val="26"/>
              </w:rPr>
            </w:pPr>
          </w:p>
        </w:tc>
      </w:tr>
    </w:tbl>
    <w:p w:rsidR="004D3B82" w:rsidRDefault="004D3B82" w:rsidP="004D3B82">
      <w:pPr>
        <w:jc w:val="both"/>
        <w:rPr>
          <w:color w:val="000000"/>
          <w:sz w:val="26"/>
          <w:szCs w:val="26"/>
        </w:rPr>
      </w:pP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Заместитель заведующего</w:t>
      </w:r>
      <w:r w:rsidRPr="00F9017E">
        <w:rPr>
          <w:color w:val="000000"/>
          <w:sz w:val="26"/>
          <w:szCs w:val="26"/>
        </w:rPr>
        <w:t xml:space="preserve"> отделом</w:t>
      </w: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>жилищно-коммунального хозяйства,</w:t>
      </w: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>транспорта и связи</w:t>
      </w:r>
    </w:p>
    <w:p w:rsidR="004D3B82" w:rsidRPr="00F9017E" w:rsidRDefault="004D3B82" w:rsidP="004D3B82">
      <w:pPr>
        <w:jc w:val="both"/>
        <w:rPr>
          <w:color w:val="000000"/>
          <w:sz w:val="26"/>
          <w:szCs w:val="26"/>
        </w:rPr>
      </w:pPr>
    </w:p>
    <w:p w:rsidR="004D3B82" w:rsidRDefault="004D3B82" w:rsidP="004D3B82">
      <w:pPr>
        <w:jc w:val="both"/>
        <w:rPr>
          <w:color w:val="000000"/>
          <w:sz w:val="26"/>
          <w:szCs w:val="26"/>
        </w:rPr>
      </w:pPr>
      <w:r w:rsidRPr="00F9017E">
        <w:rPr>
          <w:color w:val="000000"/>
          <w:sz w:val="26"/>
          <w:szCs w:val="26"/>
        </w:rPr>
        <w:t xml:space="preserve">____________________ </w:t>
      </w:r>
      <w:r>
        <w:rPr>
          <w:color w:val="000000"/>
          <w:sz w:val="26"/>
          <w:szCs w:val="26"/>
        </w:rPr>
        <w:t>О.В. Мишина</w:t>
      </w:r>
    </w:p>
    <w:p w:rsidR="004D3B82" w:rsidRDefault="004D3B82" w:rsidP="004D3B82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:rsidR="00F709CB" w:rsidRDefault="00F709CB" w:rsidP="00F709CB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постановлению</w:t>
      </w:r>
    </w:p>
    <w:p w:rsidR="00F709CB" w:rsidRDefault="00F709CB" w:rsidP="00593B4E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Малоярославецкой</w:t>
      </w:r>
      <w:proofErr w:type="spellEnd"/>
      <w:r>
        <w:rPr>
          <w:sz w:val="26"/>
          <w:szCs w:val="26"/>
        </w:rPr>
        <w:t xml:space="preserve"> </w:t>
      </w:r>
      <w:r w:rsidR="00593B4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районной администрации </w:t>
      </w:r>
    </w:p>
    <w:p w:rsidR="00F709CB" w:rsidRDefault="00F709CB" w:rsidP="00F709CB">
      <w:pPr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района «Малоярославецкий район»</w:t>
      </w:r>
    </w:p>
    <w:p w:rsidR="00F709CB" w:rsidRDefault="00F709CB" w:rsidP="00F709CB">
      <w:pPr>
        <w:jc w:val="right"/>
        <w:rPr>
          <w:sz w:val="26"/>
          <w:szCs w:val="26"/>
        </w:rPr>
      </w:pPr>
      <w:r>
        <w:rPr>
          <w:sz w:val="26"/>
          <w:szCs w:val="26"/>
        </w:rPr>
        <w:t>От</w:t>
      </w:r>
      <w:r w:rsidR="00605433">
        <w:rPr>
          <w:sz w:val="26"/>
          <w:szCs w:val="26"/>
        </w:rPr>
        <w:t xml:space="preserve"> </w:t>
      </w:r>
      <w:r w:rsidR="00593B4E" w:rsidRPr="00593B4E">
        <w:rPr>
          <w:sz w:val="26"/>
          <w:szCs w:val="26"/>
          <w:u w:val="single"/>
        </w:rPr>
        <w:t>14</w:t>
      </w:r>
      <w:r w:rsidR="00605433" w:rsidRPr="00593B4E">
        <w:rPr>
          <w:sz w:val="26"/>
          <w:szCs w:val="26"/>
          <w:u w:val="single"/>
        </w:rPr>
        <w:t xml:space="preserve"> </w:t>
      </w:r>
      <w:r w:rsidR="00593B4E" w:rsidRPr="00593B4E">
        <w:rPr>
          <w:sz w:val="26"/>
          <w:szCs w:val="26"/>
          <w:u w:val="single"/>
        </w:rPr>
        <w:t>апреля</w:t>
      </w:r>
      <w:r w:rsidR="00605433" w:rsidRPr="00593B4E">
        <w:rPr>
          <w:sz w:val="26"/>
          <w:szCs w:val="26"/>
          <w:u w:val="single"/>
        </w:rPr>
        <w:t xml:space="preserve"> 2023 </w:t>
      </w:r>
      <w:r w:rsidRPr="00593B4E">
        <w:rPr>
          <w:sz w:val="26"/>
          <w:szCs w:val="26"/>
          <w:u w:val="single"/>
        </w:rPr>
        <w:t>№</w:t>
      </w:r>
      <w:r w:rsidR="00605433" w:rsidRPr="00593B4E">
        <w:rPr>
          <w:sz w:val="26"/>
          <w:szCs w:val="26"/>
          <w:u w:val="single"/>
        </w:rPr>
        <w:t xml:space="preserve"> </w:t>
      </w:r>
      <w:r w:rsidR="00593B4E" w:rsidRPr="00593B4E">
        <w:rPr>
          <w:sz w:val="26"/>
          <w:szCs w:val="26"/>
          <w:u w:val="single"/>
        </w:rPr>
        <w:t>356</w:t>
      </w:r>
      <w:r w:rsidRPr="00F709CB">
        <w:rPr>
          <w:sz w:val="26"/>
          <w:szCs w:val="26"/>
        </w:rPr>
        <w:t xml:space="preserve"> </w:t>
      </w:r>
    </w:p>
    <w:tbl>
      <w:tblPr>
        <w:tblW w:w="10370" w:type="dxa"/>
        <w:tblInd w:w="93" w:type="dxa"/>
        <w:tblLayout w:type="fixed"/>
        <w:tblLook w:val="04A0"/>
      </w:tblPr>
      <w:tblGrid>
        <w:gridCol w:w="10"/>
        <w:gridCol w:w="460"/>
        <w:gridCol w:w="10"/>
        <w:gridCol w:w="1520"/>
        <w:gridCol w:w="371"/>
        <w:gridCol w:w="479"/>
        <w:gridCol w:w="606"/>
        <w:gridCol w:w="103"/>
        <w:gridCol w:w="521"/>
        <w:gridCol w:w="45"/>
        <w:gridCol w:w="143"/>
        <w:gridCol w:w="481"/>
        <w:gridCol w:w="63"/>
        <w:gridCol w:w="669"/>
        <w:gridCol w:w="792"/>
        <w:gridCol w:w="263"/>
        <w:gridCol w:w="1206"/>
        <w:gridCol w:w="70"/>
        <w:gridCol w:w="1170"/>
        <w:gridCol w:w="149"/>
        <w:gridCol w:w="762"/>
        <w:gridCol w:w="477"/>
      </w:tblGrid>
      <w:tr w:rsidR="00041F28" w:rsidRPr="00FF088A" w:rsidTr="00A75F74">
        <w:trPr>
          <w:trHeight w:val="180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39" w:rsidRDefault="00775539" w:rsidP="005B79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593B4E" w:rsidRPr="00FF088A" w:rsidRDefault="00593B4E" w:rsidP="005B79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F28" w:rsidRPr="00FF088A" w:rsidRDefault="00041F28" w:rsidP="00041F2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765"/>
        </w:trPr>
        <w:tc>
          <w:tcPr>
            <w:tcW w:w="4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Мероприятия на автомобильных дорогах, наименование автодороги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Протяжённость ремонтируемого участка (</w:t>
            </w:r>
            <w:proofErr w:type="gramStart"/>
            <w:r w:rsidRPr="00FF088A">
              <w:rPr>
                <w:b/>
                <w:bCs/>
                <w:color w:val="000000"/>
                <w:sz w:val="20"/>
                <w:szCs w:val="20"/>
              </w:rPr>
              <w:t>км</w:t>
            </w:r>
            <w:proofErr w:type="gramEnd"/>
            <w:r w:rsidRPr="00FF088A">
              <w:rPr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19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Протяжённость по видам покрытия (</w:t>
            </w:r>
            <w:proofErr w:type="gramStart"/>
            <w:r w:rsidRPr="00FF088A">
              <w:rPr>
                <w:b/>
                <w:bCs/>
                <w:color w:val="000000"/>
                <w:sz w:val="20"/>
                <w:szCs w:val="20"/>
              </w:rPr>
              <w:t>км</w:t>
            </w:r>
            <w:proofErr w:type="gramEnd"/>
            <w:r w:rsidRPr="00FF088A">
              <w:rPr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508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color w:val="000000"/>
                <w:sz w:val="20"/>
                <w:szCs w:val="20"/>
              </w:rPr>
              <w:t>Стоимость работ (руб.)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а/б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70B82">
              <w:rPr>
                <w:b/>
                <w:bCs/>
                <w:color w:val="000000"/>
                <w:sz w:val="20"/>
                <w:szCs w:val="20"/>
              </w:rPr>
              <w:t>щеб</w:t>
            </w:r>
            <w:proofErr w:type="spellEnd"/>
            <w:r w:rsidRPr="00A70B82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грунт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общая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субсидия федерального бюджета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субсидия областного бюджета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98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66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3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A70B82" w:rsidRDefault="00D72C11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gramStart"/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предш</w:t>
            </w:r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ествующие</w:t>
            </w:r>
            <w:proofErr w:type="gramEnd"/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33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2022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66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3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0C6EFB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209 132 685,39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200 000 000,00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9 132 685,39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д.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Желудовка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5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Ильинское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Реконструкция мостового перехода через      р. Лужа на автомобильной дороге Дубровка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Игнатьевское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208 333 333,33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200 000 000,00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8 333 333,33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208 333 333,33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200 000 000,00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8 333 333,33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02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Строительный надзор (</w:t>
            </w:r>
            <w:proofErr w:type="spellStart"/>
            <w:r w:rsidRPr="00A70B82">
              <w:rPr>
                <w:i/>
                <w:iCs/>
                <w:color w:val="000000"/>
                <w:sz w:val="20"/>
                <w:szCs w:val="20"/>
              </w:rPr>
              <w:t>Игнатьевский</w:t>
            </w:r>
            <w:proofErr w:type="spellEnd"/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 мост)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482 625,06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482 625,06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85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Авторский надзор (</w:t>
            </w:r>
            <w:proofErr w:type="spellStart"/>
            <w:r w:rsidRPr="00A70B82">
              <w:rPr>
                <w:i/>
                <w:iCs/>
                <w:color w:val="000000"/>
                <w:sz w:val="20"/>
                <w:szCs w:val="20"/>
              </w:rPr>
              <w:t>Игнатьевский</w:t>
            </w:r>
            <w:proofErr w:type="spellEnd"/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 мост)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316 727,00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316 727,00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981 094,57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981 094,57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54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автодороги</w:t>
            </w:r>
            <w:r w:rsidRPr="00A70B82">
              <w:rPr>
                <w:color w:val="000000"/>
                <w:sz w:val="20"/>
                <w:szCs w:val="20"/>
              </w:rPr>
              <w:br/>
              <w:t xml:space="preserve">«Малоярославец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Недельное»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.О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жогино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д.Веткино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5,23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5,2</w:t>
            </w:r>
            <w:r w:rsidR="000469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981 094,57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981 094,57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142 853 138,24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140 908 800,00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1 944 338,24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8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A70B82">
              <w:rPr>
                <w:rFonts w:ascii="Calibri" w:hAnsi="Calibri" w:cs="Calibri"/>
                <w:i/>
                <w:iCs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sz w:val="20"/>
                <w:szCs w:val="20"/>
              </w:rPr>
            </w:pPr>
            <w:r w:rsidRPr="00A70B82">
              <w:rPr>
                <w:sz w:val="20"/>
                <w:szCs w:val="20"/>
              </w:rPr>
              <w:t xml:space="preserve">Ремонт автодороги  п. Детчино - п. Верхние Горки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3,6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3,6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</w:rPr>
            </w:pPr>
            <w:r w:rsidRPr="00A70B82">
              <w:rPr>
                <w:rFonts w:ascii="Calibri" w:hAnsi="Calibri" w:cs="Calibri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  <w:r w:rsidRPr="00A70B82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  <w:r w:rsidRPr="00A70B82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  <w:r w:rsidRPr="00A70B82">
              <w:rPr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sz w:val="20"/>
                <w:szCs w:val="20"/>
              </w:rPr>
            </w:pPr>
            <w:r w:rsidRPr="00A70B82">
              <w:rPr>
                <w:sz w:val="20"/>
                <w:szCs w:val="20"/>
              </w:rPr>
              <w:t> 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5817CD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аклинская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5817CD" w:rsidP="005817CD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автомобильной дороги по ул. Кирова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4E394C" w:rsidP="004E394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0,88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E394C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394C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4</w:t>
            </w:r>
            <w:r w:rsidR="004E394C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ул.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Парижская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Комунна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1,14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1,14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E394C" w:rsidRPr="00A70B82" w:rsidTr="008F7D73">
        <w:trPr>
          <w:gridBefore w:val="1"/>
          <w:gridAfter w:val="1"/>
          <w:wBefore w:w="10" w:type="dxa"/>
          <w:wAfter w:w="477" w:type="dxa"/>
          <w:trHeight w:val="153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394C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5</w:t>
            </w:r>
            <w:r w:rsidR="004E394C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ул. Григория Соколова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г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E394C" w:rsidRPr="00A70B82" w:rsidTr="008F7D73">
        <w:trPr>
          <w:gridBefore w:val="1"/>
          <w:gridAfter w:val="1"/>
          <w:wBefore w:w="10" w:type="dxa"/>
          <w:wAfter w:w="477" w:type="dxa"/>
          <w:trHeight w:val="153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394C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6</w:t>
            </w:r>
            <w:r w:rsidR="004E394C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1-я Аэродромная  в г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94C" w:rsidRPr="00A70B82" w:rsidRDefault="004E394C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94C" w:rsidRPr="00A70B82" w:rsidRDefault="004E394C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469AF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69AF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7</w:t>
            </w:r>
            <w:r w:rsidR="000469AF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автомобильной дороги по ул.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Турецкая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0,64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469AF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69AF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lastRenderedPageBreak/>
              <w:t>8</w:t>
            </w:r>
            <w:r w:rsidR="000469AF" w:rsidRPr="00A70B82">
              <w:rPr>
                <w:rFonts w:ascii="Calibri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автомобильной дороги по ул. Халтурина </w:t>
            </w: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4E394C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F471F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9AF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69AF" w:rsidRPr="00A70B82" w:rsidRDefault="000469AF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F7D73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7D73" w:rsidRPr="00A70B82" w:rsidRDefault="005504F7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0469AF" w:rsidP="00A75F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автомобильной дороги по ул. </w:t>
            </w:r>
            <w:proofErr w:type="gramStart"/>
            <w:r>
              <w:rPr>
                <w:color w:val="000000"/>
                <w:sz w:val="20"/>
                <w:szCs w:val="20"/>
              </w:rPr>
              <w:t>Ивановская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г. Малоярославец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4E394C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D73" w:rsidRPr="00A70B82" w:rsidRDefault="008F7D73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D73" w:rsidRPr="00A70B82" w:rsidRDefault="008F7D73" w:rsidP="00A75F7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8F7D73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8F7D73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8F7D73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D73" w:rsidRPr="00A70B82" w:rsidRDefault="008F7D73" w:rsidP="00A75F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в 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нас</w:t>
            </w:r>
            <w:r w:rsidR="00A12A2C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ленных</w:t>
            </w: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49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D72C11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2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5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6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6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2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D72C11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5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D72C11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Рябце</w:t>
            </w:r>
            <w:r w:rsidR="00A75F74"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5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10 650 000,00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10 650 000,00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2023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10 000 000,00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10 000 000,00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0469AF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Паспортизация автодорог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0469AF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8F7D73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373 859 160,00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340 908 800,00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32 950 360,00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98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5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12A2C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gramStart"/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предш</w:t>
            </w:r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ествующие</w:t>
            </w:r>
            <w:proofErr w:type="gramEnd"/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820 875,41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820 875,41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2023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820 875,41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820 875,41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8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A12A2C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62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Подъездной автодороги к землям выданным многодетным                            д.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Скрипорово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,       д.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Меличкино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III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730 390,16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730 390,16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1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 «М -3 «Украина»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Максимовка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Подполково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Митрофаново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1,66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1,66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85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«Окружная дорога </w:t>
            </w:r>
            <w:r w:rsidRPr="00A70B82">
              <w:rPr>
                <w:color w:val="000000"/>
                <w:sz w:val="20"/>
                <w:szCs w:val="20"/>
              </w:rPr>
              <w:br/>
              <w:t xml:space="preserve">г. Калуги»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урдюковка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1,60</w:t>
            </w:r>
          </w:p>
        </w:tc>
        <w:tc>
          <w:tcPr>
            <w:tcW w:w="7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60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автодороги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 xml:space="preserve"> А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 xml:space="preserve">--130 "Москва - Малоярославец - Рославль"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Ратманово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Потресово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3,60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78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Ремонт автодороги Николаевка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Кирюхино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6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148 325 052,63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140 908 800,00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7 416 252,63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5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автомобильной дороги "Окружная г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алуги - Детчино - Малоярославец" - д. Козлово</w:t>
            </w:r>
            <w:r w:rsidR="000469AF">
              <w:rPr>
                <w:color w:val="000000"/>
                <w:sz w:val="20"/>
                <w:szCs w:val="20"/>
              </w:rPr>
              <w:t xml:space="preserve"> – д. Ивановское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0469AF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2,9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6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6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2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9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F74" w:rsidRPr="00A70B82" w:rsidRDefault="00A75F74" w:rsidP="00A75F74">
            <w:pPr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808080"/>
              </w:rPr>
            </w:pPr>
            <w:r w:rsidRPr="00A70B82">
              <w:rPr>
                <w:rFonts w:ascii="Calibri" w:hAnsi="Calibri" w:cs="Calibri"/>
                <w:i/>
                <w:iCs/>
                <w:color w:val="80808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Содержание дорог в нас</w:t>
            </w:r>
            <w:r w:rsidR="00D72C11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ленных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D72C11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D72C11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D72C11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Рябце</w:t>
            </w:r>
            <w:r w:rsidR="00A75F74"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2024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Паспортизация автодорог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174 469 570,00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140 908 800,00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33 560 770,00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98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49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B0768F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gramStart"/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предш</w:t>
            </w:r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ествующие</w:t>
            </w:r>
            <w:proofErr w:type="gramEnd"/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Содержание дорог районного значения в летне-зимний </w:t>
            </w:r>
            <w:r w:rsidRPr="00FF088A">
              <w:rPr>
                <w:color w:val="000000"/>
                <w:sz w:val="20"/>
                <w:szCs w:val="20"/>
              </w:rPr>
              <w:lastRenderedPageBreak/>
              <w:t>период  2024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7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II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B0768F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6 000 000,00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53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Строительство внутриквартальных проездов на землях выданным многодетным семьям Татарское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53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Подъездной автодороги к 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землям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 xml:space="preserve"> выданным многодетным                            д. Придача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8 520 719,85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8 520 719,85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 «М -3 «Украина» - д. Верховье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1,30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1,30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д. Верховье - д.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Барденево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5,60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в </w:t>
            </w:r>
            <w:proofErr w:type="spellStart"/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насленных</w:t>
            </w:r>
            <w:proofErr w:type="spellEnd"/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CD2ED8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CD2ED8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CD2ED8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Рябце</w:t>
            </w:r>
            <w:r w:rsidR="00A75F74"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2024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Паспортизация автодорог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98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6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spellStart"/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предществующие</w:t>
            </w:r>
            <w:proofErr w:type="spellEnd"/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2025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63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II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CD2ED8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87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в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FF088A">
              <w:rPr>
                <w:color w:val="000000"/>
                <w:sz w:val="20"/>
                <w:szCs w:val="20"/>
              </w:rPr>
              <w:t>.Г</w:t>
            </w:r>
            <w:proofErr w:type="gramEnd"/>
            <w:r w:rsidRPr="00FF088A">
              <w:rPr>
                <w:color w:val="000000"/>
                <w:sz w:val="20"/>
                <w:szCs w:val="20"/>
              </w:rPr>
              <w:t>оссортоучасток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10 520 719,85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10 520 719,85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81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Ремонт «Окружная дорога г. Калуги – Детчино – Малоярославец» - Детчино -  Прудки – Захарово» - д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.У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шаково»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4,20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4,20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Трёхсвятское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Кривоносово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1,10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Содержание дорог в нас</w:t>
            </w:r>
            <w:r w:rsidR="00AD62F8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ленных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CD2ED8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CD2ED8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CD2ED8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Рябце</w:t>
            </w:r>
            <w:r w:rsidR="00A75F74"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2024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Паспортизация автодорог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98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2027 год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63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CD2ED8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gramStart"/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предш</w:t>
            </w:r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ествующие</w:t>
            </w:r>
            <w:proofErr w:type="gramEnd"/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2026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6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CD2ED8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Строительство внутриквартальных проездов на землях выданным многодетным семьям в д. Коллонтай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84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в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A70B82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A70B82">
              <w:rPr>
                <w:color w:val="000000"/>
                <w:sz w:val="20"/>
                <w:szCs w:val="20"/>
              </w:rPr>
              <w:t>ихеево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2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10 520 719,85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10 520 719,85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03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Автодорога М-3 «Украина»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Мокрище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Нижние Горки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3,93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3,93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1,10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Содержание дорог в нас</w:t>
            </w:r>
            <w:r w:rsidR="00CD2ED8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ленных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94679E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CD2ED8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CD2ED8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Рябце</w:t>
            </w:r>
            <w:r w:rsidR="00A75F74"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2024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Паспортизация автодорог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98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2028 год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7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CD2ED8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Оплата работ выполненных в </w:t>
            </w:r>
            <w:proofErr w:type="gramStart"/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предш</w:t>
            </w:r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ествующие</w:t>
            </w:r>
            <w:proofErr w:type="gramEnd"/>
            <w:r w:rsidR="00A75F74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2027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817 568,35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63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Проектирование, строительство и реконст</w:t>
            </w:r>
            <w:r w:rsidR="00CD2ED8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р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укция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в д.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Строительство внутриквартальных проездов на землях выданным многодетным семьям в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д.Б.Ноздрино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ПИР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 xml:space="preserve">СМР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4 000 000,00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Ремонт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10 520 719,85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10 520 719,85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02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Автодорога М-3 «Украина» -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Мокрище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 – Нижние Горки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3,93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3,93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1,10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1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БКАД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35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F74" w:rsidRPr="00FF088A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Содержание дорог в нас</w:t>
            </w:r>
            <w:r w:rsidR="0094679E"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FF088A">
              <w:rPr>
                <w:b/>
                <w:bCs/>
                <w:i/>
                <w:iCs/>
                <w:color w:val="000000"/>
                <w:sz w:val="20"/>
                <w:szCs w:val="20"/>
              </w:rPr>
              <w:t>ленных пунктах (поселения)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697,87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10 242 241,80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Берёзовка»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394 779,75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«Деревня Воробьево»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340 528,84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Гол</w:t>
            </w:r>
            <w:r w:rsidR="0094679E" w:rsidRPr="00FF088A">
              <w:rPr>
                <w:color w:val="000000"/>
                <w:sz w:val="20"/>
                <w:szCs w:val="20"/>
              </w:rPr>
              <w:t>о</w:t>
            </w:r>
            <w:r w:rsidRPr="00FF088A">
              <w:rPr>
                <w:color w:val="000000"/>
                <w:sz w:val="20"/>
                <w:szCs w:val="20"/>
              </w:rPr>
              <w:t>втеево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672 544,45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«Поселок Детчино»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70,78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1 181 501,52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Ерденево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399 303,45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Захарово»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390 606,61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Ильинское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460 715,48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«Село Кол</w:t>
            </w:r>
            <w:r w:rsidR="0094679E" w:rsidRPr="00FF088A">
              <w:rPr>
                <w:color w:val="000000"/>
                <w:sz w:val="20"/>
                <w:szCs w:val="20"/>
              </w:rPr>
              <w:t>л</w:t>
            </w:r>
            <w:r w:rsidRPr="00FF088A">
              <w:rPr>
                <w:color w:val="000000"/>
                <w:sz w:val="20"/>
                <w:szCs w:val="20"/>
              </w:rPr>
              <w:t xml:space="preserve">онтай»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41,85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698 584,89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Кудиново»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48,95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817 102,28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Маклино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655 768,40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FF088A">
              <w:rPr>
                <w:color w:val="000000"/>
                <w:sz w:val="20"/>
                <w:szCs w:val="20"/>
              </w:rPr>
              <w:t>Михеево</w:t>
            </w:r>
            <w:proofErr w:type="spellEnd"/>
            <w:r w:rsidRPr="00FF088A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14,06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234 747,89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«Село Недельное»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59,58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994 477,74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 xml:space="preserve">СП «Деревня Прудки»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22,89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382 160,16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FF088A" w:rsidRDefault="00A75F74" w:rsidP="00A75F74">
            <w:pPr>
              <w:rPr>
                <w:color w:val="000000"/>
                <w:sz w:val="20"/>
                <w:szCs w:val="20"/>
              </w:rPr>
            </w:pPr>
            <w:r w:rsidRPr="00FF088A">
              <w:rPr>
                <w:color w:val="000000"/>
                <w:sz w:val="20"/>
                <w:szCs w:val="20"/>
              </w:rPr>
              <w:t>СП «Д</w:t>
            </w:r>
            <w:r w:rsidR="00CD2ED8" w:rsidRPr="00FF088A">
              <w:rPr>
                <w:color w:val="000000"/>
                <w:sz w:val="20"/>
                <w:szCs w:val="20"/>
              </w:rPr>
              <w:t>еревня Рябце</w:t>
            </w:r>
            <w:r w:rsidRPr="00FF088A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48,60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811 228,91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«Село Спас-Загорье»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454 038,45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 xml:space="preserve">СП «Деревня </w:t>
            </w:r>
            <w:proofErr w:type="spellStart"/>
            <w:r w:rsidRPr="00A70B82">
              <w:rPr>
                <w:color w:val="000000"/>
                <w:sz w:val="20"/>
                <w:szCs w:val="20"/>
              </w:rPr>
              <w:t>Шумятино</w:t>
            </w:r>
            <w:proofErr w:type="spellEnd"/>
            <w:r w:rsidRPr="00A70B82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i/>
                <w:iCs/>
                <w:color w:val="000000"/>
                <w:sz w:val="20"/>
                <w:szCs w:val="20"/>
              </w:rPr>
              <w:t>35,72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596 309,39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СП «Поселок Юбилейный»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757 843,59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1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ГП "Город Малоярославец"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84,23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54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Содержание дорог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10 351 010,00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Содержание дорог районного значения в летне-зимний период  2024 года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9 701 010,00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78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A75F74" w:rsidRPr="00A70B82" w:rsidRDefault="00A75F7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Закупка автобусных остановок,  дорожных знаков и проекты организации движения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Паспортизация автодорог в границах населенных пунктов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1275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5F74" w:rsidRPr="00A70B82" w:rsidRDefault="003021F4" w:rsidP="00A75F7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</w:t>
            </w:r>
            <w:r w:rsidR="00A75F74" w:rsidRPr="00A70B8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Межевание и изготовление технических планов на автодороги.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color w:val="000000"/>
                <w:sz w:val="20"/>
                <w:szCs w:val="20"/>
              </w:rPr>
            </w:pPr>
            <w:r w:rsidRPr="00A70B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5F74" w:rsidRPr="00A70B82" w:rsidRDefault="00A75F74" w:rsidP="00A75F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0B82">
              <w:rPr>
                <w:b/>
                <w:bCs/>
                <w:color w:val="000000"/>
                <w:sz w:val="20"/>
                <w:szCs w:val="20"/>
              </w:rPr>
              <w:t>35 931 540,00</w:t>
            </w:r>
          </w:p>
        </w:tc>
      </w:tr>
      <w:tr w:rsidR="00A75F74" w:rsidRPr="00A70B82" w:rsidTr="00A75F74">
        <w:trPr>
          <w:gridBefore w:val="1"/>
          <w:gridAfter w:val="1"/>
          <w:wBefore w:w="10" w:type="dxa"/>
          <w:wAfter w:w="477" w:type="dxa"/>
          <w:trHeight w:val="300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5F74" w:rsidRPr="00A70B82" w:rsidRDefault="00A75F74" w:rsidP="00A75F7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7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F74" w:rsidRPr="00A70B82" w:rsidRDefault="00A75F74" w:rsidP="00A75F74">
            <w:pPr>
              <w:rPr>
                <w:rFonts w:ascii="Calibri" w:hAnsi="Calibri" w:cs="Calibri"/>
                <w:color w:val="000000"/>
              </w:rPr>
            </w:pPr>
            <w:r w:rsidRPr="00A70B82">
              <w:rPr>
                <w:rFonts w:ascii="Calibri" w:hAnsi="Calibri" w:cs="Calibri"/>
                <w:color w:val="000000"/>
              </w:rPr>
              <w:t>*  - при наличии субсидии из бюджета Калужской области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F74" w:rsidRPr="00A70B82" w:rsidRDefault="00A75F74" w:rsidP="00A75F7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F74" w:rsidRPr="00A70B82" w:rsidRDefault="00A75F74" w:rsidP="00A75F7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F74" w:rsidRPr="00A70B82" w:rsidRDefault="00A75F74" w:rsidP="00A75F74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041F28" w:rsidRPr="00041F28" w:rsidRDefault="00041F28" w:rsidP="00041F28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709CB" w:rsidRDefault="00F709CB" w:rsidP="00041F28">
      <w:pPr>
        <w:jc w:val="center"/>
        <w:rPr>
          <w:color w:val="000000"/>
          <w:sz w:val="26"/>
          <w:szCs w:val="26"/>
        </w:rPr>
      </w:pPr>
    </w:p>
    <w:sectPr w:rsidR="00F709CB" w:rsidSect="000226C6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32A"/>
    <w:multiLevelType w:val="multilevel"/>
    <w:tmpl w:val="CDF81F12"/>
    <w:lvl w:ilvl="0">
      <w:start w:val="1"/>
      <w:numFmt w:val="decimal"/>
      <w:lvlText w:val="%1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0A1475C"/>
    <w:multiLevelType w:val="hybridMultilevel"/>
    <w:tmpl w:val="C86C955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2007B8D"/>
    <w:multiLevelType w:val="hybridMultilevel"/>
    <w:tmpl w:val="08E46D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157DEF"/>
    <w:multiLevelType w:val="hybridMultilevel"/>
    <w:tmpl w:val="F7A05632"/>
    <w:lvl w:ilvl="0" w:tplc="CE0C4F56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4">
    <w:nsid w:val="0C5C6840"/>
    <w:multiLevelType w:val="multilevel"/>
    <w:tmpl w:val="A1A4A9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116E7"/>
    <w:multiLevelType w:val="hybridMultilevel"/>
    <w:tmpl w:val="928479F6"/>
    <w:lvl w:ilvl="0" w:tplc="3D683A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DF77BD"/>
    <w:multiLevelType w:val="hybridMultilevel"/>
    <w:tmpl w:val="32007CC0"/>
    <w:lvl w:ilvl="0" w:tplc="912245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22DDE"/>
    <w:multiLevelType w:val="hybridMultilevel"/>
    <w:tmpl w:val="30246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C74407"/>
    <w:multiLevelType w:val="hybridMultilevel"/>
    <w:tmpl w:val="F3BA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4A32BF"/>
    <w:multiLevelType w:val="hybridMultilevel"/>
    <w:tmpl w:val="6A8267E6"/>
    <w:lvl w:ilvl="0" w:tplc="6F127D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A9455AF"/>
    <w:multiLevelType w:val="multilevel"/>
    <w:tmpl w:val="8A10158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>
    <w:nsid w:val="1C1F14AC"/>
    <w:multiLevelType w:val="multilevel"/>
    <w:tmpl w:val="93D261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>
    <w:nsid w:val="22A72A71"/>
    <w:multiLevelType w:val="multilevel"/>
    <w:tmpl w:val="53765F1C"/>
    <w:lvl w:ilvl="0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10"/>
        </w:tabs>
        <w:ind w:left="2510" w:hanging="1800"/>
      </w:pPr>
      <w:rPr>
        <w:rFonts w:hint="default"/>
      </w:rPr>
    </w:lvl>
  </w:abstractNum>
  <w:abstractNum w:abstractNumId="13">
    <w:nsid w:val="23EF5308"/>
    <w:multiLevelType w:val="hybridMultilevel"/>
    <w:tmpl w:val="F7CAB4E4"/>
    <w:lvl w:ilvl="0" w:tplc="19C4F51C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14">
    <w:nsid w:val="25D81322"/>
    <w:multiLevelType w:val="hybridMultilevel"/>
    <w:tmpl w:val="7B74AEA0"/>
    <w:lvl w:ilvl="0" w:tplc="C58E7BE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DFB3099"/>
    <w:multiLevelType w:val="hybridMultilevel"/>
    <w:tmpl w:val="C6C28238"/>
    <w:lvl w:ilvl="0" w:tplc="0076FAE8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2B42D682">
      <w:numFmt w:val="none"/>
      <w:lvlText w:val=""/>
      <w:lvlJc w:val="left"/>
      <w:pPr>
        <w:tabs>
          <w:tab w:val="num" w:pos="360"/>
        </w:tabs>
      </w:pPr>
    </w:lvl>
    <w:lvl w:ilvl="2" w:tplc="ED822662">
      <w:numFmt w:val="none"/>
      <w:lvlText w:val=""/>
      <w:lvlJc w:val="left"/>
      <w:pPr>
        <w:tabs>
          <w:tab w:val="num" w:pos="360"/>
        </w:tabs>
      </w:pPr>
    </w:lvl>
    <w:lvl w:ilvl="3" w:tplc="F62EFC5C">
      <w:numFmt w:val="none"/>
      <w:lvlText w:val=""/>
      <w:lvlJc w:val="left"/>
      <w:pPr>
        <w:tabs>
          <w:tab w:val="num" w:pos="360"/>
        </w:tabs>
      </w:pPr>
    </w:lvl>
    <w:lvl w:ilvl="4" w:tplc="0AD4C87E">
      <w:numFmt w:val="none"/>
      <w:lvlText w:val=""/>
      <w:lvlJc w:val="left"/>
      <w:pPr>
        <w:tabs>
          <w:tab w:val="num" w:pos="360"/>
        </w:tabs>
      </w:pPr>
    </w:lvl>
    <w:lvl w:ilvl="5" w:tplc="364C6F2A">
      <w:numFmt w:val="none"/>
      <w:lvlText w:val=""/>
      <w:lvlJc w:val="left"/>
      <w:pPr>
        <w:tabs>
          <w:tab w:val="num" w:pos="360"/>
        </w:tabs>
      </w:pPr>
    </w:lvl>
    <w:lvl w:ilvl="6" w:tplc="15D4B13C">
      <w:numFmt w:val="none"/>
      <w:lvlText w:val=""/>
      <w:lvlJc w:val="left"/>
      <w:pPr>
        <w:tabs>
          <w:tab w:val="num" w:pos="360"/>
        </w:tabs>
      </w:pPr>
    </w:lvl>
    <w:lvl w:ilvl="7" w:tplc="DACEA4E8">
      <w:numFmt w:val="none"/>
      <w:lvlText w:val=""/>
      <w:lvlJc w:val="left"/>
      <w:pPr>
        <w:tabs>
          <w:tab w:val="num" w:pos="360"/>
        </w:tabs>
      </w:pPr>
    </w:lvl>
    <w:lvl w:ilvl="8" w:tplc="F7762482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F1E43F6"/>
    <w:multiLevelType w:val="multilevel"/>
    <w:tmpl w:val="D062BCC0"/>
    <w:lvl w:ilvl="0">
      <w:start w:val="9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39372E3C"/>
    <w:multiLevelType w:val="hybridMultilevel"/>
    <w:tmpl w:val="F67200AA"/>
    <w:lvl w:ilvl="0" w:tplc="260AB7F6">
      <w:start w:val="1"/>
      <w:numFmt w:val="bullet"/>
      <w:lvlText w:val=""/>
      <w:lvlJc w:val="left"/>
      <w:pPr>
        <w:tabs>
          <w:tab w:val="num" w:pos="540"/>
        </w:tabs>
        <w:ind w:firstLine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11"/>
        </w:tabs>
        <w:ind w:left="21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1"/>
        </w:tabs>
        <w:ind w:left="28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1"/>
        </w:tabs>
        <w:ind w:left="35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</w:abstractNum>
  <w:abstractNum w:abstractNumId="18">
    <w:nsid w:val="3B00264C"/>
    <w:multiLevelType w:val="hybridMultilevel"/>
    <w:tmpl w:val="A1A4A9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E96F47"/>
    <w:multiLevelType w:val="hybridMultilevel"/>
    <w:tmpl w:val="844A8B5C"/>
    <w:lvl w:ilvl="0" w:tplc="23E681C4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0">
    <w:nsid w:val="46F55E52"/>
    <w:multiLevelType w:val="hybridMultilevel"/>
    <w:tmpl w:val="828000A8"/>
    <w:lvl w:ilvl="0" w:tplc="23E681C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8123114"/>
    <w:multiLevelType w:val="multilevel"/>
    <w:tmpl w:val="08027F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4A37522D"/>
    <w:multiLevelType w:val="hybridMultilevel"/>
    <w:tmpl w:val="232C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684375"/>
    <w:multiLevelType w:val="hybridMultilevel"/>
    <w:tmpl w:val="E43A11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FA634A"/>
    <w:multiLevelType w:val="multilevel"/>
    <w:tmpl w:val="961AE3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5">
    <w:nsid w:val="51393462"/>
    <w:multiLevelType w:val="hybridMultilevel"/>
    <w:tmpl w:val="A5C2B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8F2E87"/>
    <w:multiLevelType w:val="hybridMultilevel"/>
    <w:tmpl w:val="39AAB026"/>
    <w:lvl w:ilvl="0" w:tplc="23E681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1F85285"/>
    <w:multiLevelType w:val="hybridMultilevel"/>
    <w:tmpl w:val="20221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CC12B1"/>
    <w:multiLevelType w:val="multilevel"/>
    <w:tmpl w:val="8A10158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>
    <w:nsid w:val="611B191C"/>
    <w:multiLevelType w:val="multilevel"/>
    <w:tmpl w:val="100C0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62EC4F6E"/>
    <w:multiLevelType w:val="multilevel"/>
    <w:tmpl w:val="FD182E7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eastAsia="Times New Roman" w:hint="default"/>
      </w:rPr>
    </w:lvl>
  </w:abstractNum>
  <w:abstractNum w:abstractNumId="31">
    <w:nsid w:val="645E382C"/>
    <w:multiLevelType w:val="multilevel"/>
    <w:tmpl w:val="486257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7A14AA7"/>
    <w:multiLevelType w:val="hybridMultilevel"/>
    <w:tmpl w:val="D062BCC0"/>
    <w:lvl w:ilvl="0" w:tplc="DCC2B1BA">
      <w:start w:val="9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>
    <w:nsid w:val="67AF743E"/>
    <w:multiLevelType w:val="hybridMultilevel"/>
    <w:tmpl w:val="678E0996"/>
    <w:lvl w:ilvl="0" w:tplc="23E681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A981082"/>
    <w:multiLevelType w:val="multilevel"/>
    <w:tmpl w:val="DC36B58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5">
    <w:nsid w:val="6F722C62"/>
    <w:multiLevelType w:val="hybridMultilevel"/>
    <w:tmpl w:val="CCE4FA1A"/>
    <w:lvl w:ilvl="0" w:tplc="255EF516">
      <w:start w:val="1"/>
      <w:numFmt w:val="bullet"/>
      <w:lvlText w:val=""/>
      <w:lvlJc w:val="left"/>
      <w:pPr>
        <w:tabs>
          <w:tab w:val="num" w:pos="720"/>
        </w:tabs>
        <w:ind w:firstLine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6">
    <w:nsid w:val="6FEA3CE2"/>
    <w:multiLevelType w:val="multilevel"/>
    <w:tmpl w:val="E6A874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7">
    <w:nsid w:val="72527B51"/>
    <w:multiLevelType w:val="hybridMultilevel"/>
    <w:tmpl w:val="6F186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681961"/>
    <w:multiLevelType w:val="hybridMultilevel"/>
    <w:tmpl w:val="4278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7"/>
  </w:num>
  <w:num w:numId="3">
    <w:abstractNumId w:val="25"/>
  </w:num>
  <w:num w:numId="4">
    <w:abstractNumId w:val="13"/>
  </w:num>
  <w:num w:numId="5">
    <w:abstractNumId w:val="14"/>
  </w:num>
  <w:num w:numId="6">
    <w:abstractNumId w:val="20"/>
  </w:num>
  <w:num w:numId="7">
    <w:abstractNumId w:val="2"/>
  </w:num>
  <w:num w:numId="8">
    <w:abstractNumId w:val="33"/>
  </w:num>
  <w:num w:numId="9">
    <w:abstractNumId w:val="0"/>
  </w:num>
  <w:num w:numId="10">
    <w:abstractNumId w:val="1"/>
  </w:num>
  <w:num w:numId="11">
    <w:abstractNumId w:val="18"/>
  </w:num>
  <w:num w:numId="12">
    <w:abstractNumId w:val="19"/>
  </w:num>
  <w:num w:numId="13">
    <w:abstractNumId w:val="17"/>
  </w:num>
  <w:num w:numId="14">
    <w:abstractNumId w:val="35"/>
  </w:num>
  <w:num w:numId="15">
    <w:abstractNumId w:val="26"/>
  </w:num>
  <w:num w:numId="16">
    <w:abstractNumId w:val="15"/>
  </w:num>
  <w:num w:numId="17">
    <w:abstractNumId w:val="12"/>
  </w:num>
  <w:num w:numId="18">
    <w:abstractNumId w:val="30"/>
  </w:num>
  <w:num w:numId="19">
    <w:abstractNumId w:val="23"/>
  </w:num>
  <w:num w:numId="20">
    <w:abstractNumId w:val="38"/>
  </w:num>
  <w:num w:numId="21">
    <w:abstractNumId w:val="9"/>
  </w:num>
  <w:num w:numId="22">
    <w:abstractNumId w:val="5"/>
  </w:num>
  <w:num w:numId="23">
    <w:abstractNumId w:val="32"/>
  </w:num>
  <w:num w:numId="24">
    <w:abstractNumId w:val="4"/>
  </w:num>
  <w:num w:numId="25">
    <w:abstractNumId w:val="28"/>
  </w:num>
  <w:num w:numId="26">
    <w:abstractNumId w:val="11"/>
  </w:num>
  <w:num w:numId="27">
    <w:abstractNumId w:val="10"/>
  </w:num>
  <w:num w:numId="28">
    <w:abstractNumId w:val="24"/>
  </w:num>
  <w:num w:numId="29">
    <w:abstractNumId w:val="34"/>
  </w:num>
  <w:num w:numId="30">
    <w:abstractNumId w:val="16"/>
  </w:num>
  <w:num w:numId="31">
    <w:abstractNumId w:val="3"/>
  </w:num>
  <w:num w:numId="32">
    <w:abstractNumId w:val="37"/>
  </w:num>
  <w:num w:numId="33">
    <w:abstractNumId w:val="22"/>
  </w:num>
  <w:num w:numId="34">
    <w:abstractNumId w:val="6"/>
  </w:num>
  <w:num w:numId="35">
    <w:abstractNumId w:val="7"/>
  </w:num>
  <w:num w:numId="36">
    <w:abstractNumId w:val="31"/>
  </w:num>
  <w:num w:numId="37">
    <w:abstractNumId w:val="29"/>
  </w:num>
  <w:num w:numId="38">
    <w:abstractNumId w:val="21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noPunctuationKerning/>
  <w:characterSpacingControl w:val="doNotCompress"/>
  <w:compat/>
  <w:rsids>
    <w:rsidRoot w:val="00E9036F"/>
    <w:rsid w:val="000151AD"/>
    <w:rsid w:val="00016445"/>
    <w:rsid w:val="00020CAB"/>
    <w:rsid w:val="000226C6"/>
    <w:rsid w:val="00024ADB"/>
    <w:rsid w:val="0003438F"/>
    <w:rsid w:val="000410EF"/>
    <w:rsid w:val="00041F28"/>
    <w:rsid w:val="00042E33"/>
    <w:rsid w:val="00043CC5"/>
    <w:rsid w:val="000457D1"/>
    <w:rsid w:val="000469AF"/>
    <w:rsid w:val="00047953"/>
    <w:rsid w:val="00055048"/>
    <w:rsid w:val="00057070"/>
    <w:rsid w:val="00057176"/>
    <w:rsid w:val="00061AB5"/>
    <w:rsid w:val="00062727"/>
    <w:rsid w:val="00070CC7"/>
    <w:rsid w:val="000814EF"/>
    <w:rsid w:val="00081EC7"/>
    <w:rsid w:val="00083259"/>
    <w:rsid w:val="00084D1C"/>
    <w:rsid w:val="00095B45"/>
    <w:rsid w:val="000A7658"/>
    <w:rsid w:val="000B0383"/>
    <w:rsid w:val="000B264A"/>
    <w:rsid w:val="000B5F69"/>
    <w:rsid w:val="000C6EFB"/>
    <w:rsid w:val="000D0CF0"/>
    <w:rsid w:val="000D2C92"/>
    <w:rsid w:val="000E426F"/>
    <w:rsid w:val="000E5C99"/>
    <w:rsid w:val="000F22A2"/>
    <w:rsid w:val="000F3AD1"/>
    <w:rsid w:val="000F6ACA"/>
    <w:rsid w:val="0010331E"/>
    <w:rsid w:val="00103874"/>
    <w:rsid w:val="00105FF3"/>
    <w:rsid w:val="00113419"/>
    <w:rsid w:val="00120BFA"/>
    <w:rsid w:val="0012277B"/>
    <w:rsid w:val="0012541F"/>
    <w:rsid w:val="0014169E"/>
    <w:rsid w:val="0014370A"/>
    <w:rsid w:val="001449EE"/>
    <w:rsid w:val="00150478"/>
    <w:rsid w:val="001574C4"/>
    <w:rsid w:val="00162A36"/>
    <w:rsid w:val="00165FF5"/>
    <w:rsid w:val="00166987"/>
    <w:rsid w:val="00171180"/>
    <w:rsid w:val="001834B1"/>
    <w:rsid w:val="0018427D"/>
    <w:rsid w:val="001870B0"/>
    <w:rsid w:val="00190608"/>
    <w:rsid w:val="00197E49"/>
    <w:rsid w:val="001A4961"/>
    <w:rsid w:val="001A4C92"/>
    <w:rsid w:val="001C40B2"/>
    <w:rsid w:val="001C6B2C"/>
    <w:rsid w:val="001C782D"/>
    <w:rsid w:val="001C7D07"/>
    <w:rsid w:val="001D0D55"/>
    <w:rsid w:val="001D7600"/>
    <w:rsid w:val="001F1BE5"/>
    <w:rsid w:val="001F4A17"/>
    <w:rsid w:val="00205085"/>
    <w:rsid w:val="00213C97"/>
    <w:rsid w:val="00215DC8"/>
    <w:rsid w:val="002176C4"/>
    <w:rsid w:val="002212A1"/>
    <w:rsid w:val="002353F3"/>
    <w:rsid w:val="002449B2"/>
    <w:rsid w:val="00246939"/>
    <w:rsid w:val="00252079"/>
    <w:rsid w:val="00262C6E"/>
    <w:rsid w:val="00272098"/>
    <w:rsid w:val="00281395"/>
    <w:rsid w:val="002905DD"/>
    <w:rsid w:val="002921CC"/>
    <w:rsid w:val="002927FC"/>
    <w:rsid w:val="00296E8D"/>
    <w:rsid w:val="002B1DF4"/>
    <w:rsid w:val="002B2E81"/>
    <w:rsid w:val="002B71E1"/>
    <w:rsid w:val="002C4247"/>
    <w:rsid w:val="002C4D59"/>
    <w:rsid w:val="002D1F80"/>
    <w:rsid w:val="002D6BCD"/>
    <w:rsid w:val="002E36C7"/>
    <w:rsid w:val="002E7DFB"/>
    <w:rsid w:val="002F26E7"/>
    <w:rsid w:val="002F63F0"/>
    <w:rsid w:val="002F63F8"/>
    <w:rsid w:val="003021F4"/>
    <w:rsid w:val="003047E1"/>
    <w:rsid w:val="003110FE"/>
    <w:rsid w:val="00311AB1"/>
    <w:rsid w:val="00316BB7"/>
    <w:rsid w:val="0032077F"/>
    <w:rsid w:val="00322407"/>
    <w:rsid w:val="0033007C"/>
    <w:rsid w:val="0033129F"/>
    <w:rsid w:val="003316A1"/>
    <w:rsid w:val="00333C23"/>
    <w:rsid w:val="00336E81"/>
    <w:rsid w:val="00337420"/>
    <w:rsid w:val="00341DF9"/>
    <w:rsid w:val="00343FD3"/>
    <w:rsid w:val="003542FC"/>
    <w:rsid w:val="003664A3"/>
    <w:rsid w:val="0037334F"/>
    <w:rsid w:val="00382DC6"/>
    <w:rsid w:val="0038529B"/>
    <w:rsid w:val="00390897"/>
    <w:rsid w:val="003A43E0"/>
    <w:rsid w:val="003A57C7"/>
    <w:rsid w:val="003B6DDE"/>
    <w:rsid w:val="003C2AD1"/>
    <w:rsid w:val="003C5DEA"/>
    <w:rsid w:val="003E390E"/>
    <w:rsid w:val="003E3975"/>
    <w:rsid w:val="003E6ACC"/>
    <w:rsid w:val="00402FA2"/>
    <w:rsid w:val="00406385"/>
    <w:rsid w:val="00410CE1"/>
    <w:rsid w:val="00413E61"/>
    <w:rsid w:val="00415342"/>
    <w:rsid w:val="004200AA"/>
    <w:rsid w:val="00424529"/>
    <w:rsid w:val="0042539A"/>
    <w:rsid w:val="004276A2"/>
    <w:rsid w:val="004307DD"/>
    <w:rsid w:val="00441812"/>
    <w:rsid w:val="00442DCA"/>
    <w:rsid w:val="00454E52"/>
    <w:rsid w:val="004552BE"/>
    <w:rsid w:val="0046513B"/>
    <w:rsid w:val="00472539"/>
    <w:rsid w:val="00475BC3"/>
    <w:rsid w:val="00487883"/>
    <w:rsid w:val="0048798D"/>
    <w:rsid w:val="00493362"/>
    <w:rsid w:val="004960EF"/>
    <w:rsid w:val="004B068E"/>
    <w:rsid w:val="004B5C40"/>
    <w:rsid w:val="004C2BB6"/>
    <w:rsid w:val="004D0688"/>
    <w:rsid w:val="004D3B82"/>
    <w:rsid w:val="004D3BB3"/>
    <w:rsid w:val="004E10A2"/>
    <w:rsid w:val="004E1FD2"/>
    <w:rsid w:val="004E394C"/>
    <w:rsid w:val="004E7F80"/>
    <w:rsid w:val="00501D65"/>
    <w:rsid w:val="00504B5B"/>
    <w:rsid w:val="00506FA9"/>
    <w:rsid w:val="00507726"/>
    <w:rsid w:val="00512F25"/>
    <w:rsid w:val="00516E89"/>
    <w:rsid w:val="00520C37"/>
    <w:rsid w:val="00525F81"/>
    <w:rsid w:val="00534763"/>
    <w:rsid w:val="00541CE4"/>
    <w:rsid w:val="005455CE"/>
    <w:rsid w:val="005504F7"/>
    <w:rsid w:val="00552B22"/>
    <w:rsid w:val="00560342"/>
    <w:rsid w:val="00560FC6"/>
    <w:rsid w:val="005706F6"/>
    <w:rsid w:val="00571F55"/>
    <w:rsid w:val="00573597"/>
    <w:rsid w:val="005762B7"/>
    <w:rsid w:val="005817CD"/>
    <w:rsid w:val="0059003E"/>
    <w:rsid w:val="0059092B"/>
    <w:rsid w:val="0059308C"/>
    <w:rsid w:val="00593B4E"/>
    <w:rsid w:val="00595E8E"/>
    <w:rsid w:val="005B79DA"/>
    <w:rsid w:val="005C6EB9"/>
    <w:rsid w:val="005C75D2"/>
    <w:rsid w:val="005D08CB"/>
    <w:rsid w:val="005D3D49"/>
    <w:rsid w:val="005D6C6A"/>
    <w:rsid w:val="005E0368"/>
    <w:rsid w:val="005F1F55"/>
    <w:rsid w:val="005F27D9"/>
    <w:rsid w:val="00605433"/>
    <w:rsid w:val="006059E2"/>
    <w:rsid w:val="0062326B"/>
    <w:rsid w:val="00626031"/>
    <w:rsid w:val="00630CB0"/>
    <w:rsid w:val="006405CE"/>
    <w:rsid w:val="00643F38"/>
    <w:rsid w:val="00652189"/>
    <w:rsid w:val="00654B44"/>
    <w:rsid w:val="006567C9"/>
    <w:rsid w:val="00662CF4"/>
    <w:rsid w:val="00671CC9"/>
    <w:rsid w:val="00675613"/>
    <w:rsid w:val="00684E9E"/>
    <w:rsid w:val="00686AF3"/>
    <w:rsid w:val="00692941"/>
    <w:rsid w:val="006A1EA1"/>
    <w:rsid w:val="006A6AEB"/>
    <w:rsid w:val="006B1FFB"/>
    <w:rsid w:val="006B55BB"/>
    <w:rsid w:val="006C1FC7"/>
    <w:rsid w:val="006C40A3"/>
    <w:rsid w:val="006C4FCB"/>
    <w:rsid w:val="006E04EB"/>
    <w:rsid w:val="006E46B8"/>
    <w:rsid w:val="006F032B"/>
    <w:rsid w:val="006F2396"/>
    <w:rsid w:val="006F2EEA"/>
    <w:rsid w:val="006F48C1"/>
    <w:rsid w:val="00707887"/>
    <w:rsid w:val="007124C8"/>
    <w:rsid w:val="007232A1"/>
    <w:rsid w:val="007270CD"/>
    <w:rsid w:val="00731D10"/>
    <w:rsid w:val="00733B3E"/>
    <w:rsid w:val="00744351"/>
    <w:rsid w:val="00774283"/>
    <w:rsid w:val="00775539"/>
    <w:rsid w:val="007762E5"/>
    <w:rsid w:val="00776C43"/>
    <w:rsid w:val="007813E0"/>
    <w:rsid w:val="0078164D"/>
    <w:rsid w:val="00786186"/>
    <w:rsid w:val="007879BD"/>
    <w:rsid w:val="00787CE1"/>
    <w:rsid w:val="00791AB1"/>
    <w:rsid w:val="00794EBF"/>
    <w:rsid w:val="00797424"/>
    <w:rsid w:val="007A053C"/>
    <w:rsid w:val="007B3DC7"/>
    <w:rsid w:val="007B7109"/>
    <w:rsid w:val="007C3533"/>
    <w:rsid w:val="007D59ED"/>
    <w:rsid w:val="007D621F"/>
    <w:rsid w:val="007D6916"/>
    <w:rsid w:val="007F46EC"/>
    <w:rsid w:val="007F5181"/>
    <w:rsid w:val="007F54E7"/>
    <w:rsid w:val="007F6656"/>
    <w:rsid w:val="008042A6"/>
    <w:rsid w:val="00806AEA"/>
    <w:rsid w:val="008077AB"/>
    <w:rsid w:val="00810A6B"/>
    <w:rsid w:val="00811C63"/>
    <w:rsid w:val="00812733"/>
    <w:rsid w:val="00820AC0"/>
    <w:rsid w:val="008216FA"/>
    <w:rsid w:val="008253E0"/>
    <w:rsid w:val="00835244"/>
    <w:rsid w:val="00843259"/>
    <w:rsid w:val="00844656"/>
    <w:rsid w:val="00850803"/>
    <w:rsid w:val="00863CEC"/>
    <w:rsid w:val="00877619"/>
    <w:rsid w:val="008A3003"/>
    <w:rsid w:val="008A4D65"/>
    <w:rsid w:val="008A6D6B"/>
    <w:rsid w:val="008B7C5A"/>
    <w:rsid w:val="008C5E8C"/>
    <w:rsid w:val="008C7B2B"/>
    <w:rsid w:val="008E262E"/>
    <w:rsid w:val="008E3E3C"/>
    <w:rsid w:val="008F6DA4"/>
    <w:rsid w:val="008F7D73"/>
    <w:rsid w:val="00916B86"/>
    <w:rsid w:val="009250F1"/>
    <w:rsid w:val="00930A3F"/>
    <w:rsid w:val="00934080"/>
    <w:rsid w:val="00934F25"/>
    <w:rsid w:val="00940D05"/>
    <w:rsid w:val="00942A74"/>
    <w:rsid w:val="00942BCD"/>
    <w:rsid w:val="0094679E"/>
    <w:rsid w:val="0095031C"/>
    <w:rsid w:val="00951FA5"/>
    <w:rsid w:val="00952198"/>
    <w:rsid w:val="009524EA"/>
    <w:rsid w:val="009529D8"/>
    <w:rsid w:val="00953549"/>
    <w:rsid w:val="00957943"/>
    <w:rsid w:val="00971EC4"/>
    <w:rsid w:val="009800C2"/>
    <w:rsid w:val="0098411C"/>
    <w:rsid w:val="0098467C"/>
    <w:rsid w:val="00991B74"/>
    <w:rsid w:val="0099434E"/>
    <w:rsid w:val="009A0C7E"/>
    <w:rsid w:val="009A2E32"/>
    <w:rsid w:val="009A472F"/>
    <w:rsid w:val="009A7766"/>
    <w:rsid w:val="009B0790"/>
    <w:rsid w:val="009B3C82"/>
    <w:rsid w:val="009B75C8"/>
    <w:rsid w:val="009C1405"/>
    <w:rsid w:val="009C3932"/>
    <w:rsid w:val="009D5222"/>
    <w:rsid w:val="009D5FF0"/>
    <w:rsid w:val="009D6BFF"/>
    <w:rsid w:val="009F0FCA"/>
    <w:rsid w:val="009F26AF"/>
    <w:rsid w:val="009F4093"/>
    <w:rsid w:val="009F7B90"/>
    <w:rsid w:val="00A1072C"/>
    <w:rsid w:val="00A12A2C"/>
    <w:rsid w:val="00A35913"/>
    <w:rsid w:val="00A4059A"/>
    <w:rsid w:val="00A55AA3"/>
    <w:rsid w:val="00A55B9F"/>
    <w:rsid w:val="00A72EDD"/>
    <w:rsid w:val="00A75F74"/>
    <w:rsid w:val="00A81354"/>
    <w:rsid w:val="00A83E82"/>
    <w:rsid w:val="00A86F3D"/>
    <w:rsid w:val="00A920CB"/>
    <w:rsid w:val="00AA0973"/>
    <w:rsid w:val="00AA47CA"/>
    <w:rsid w:val="00AA7218"/>
    <w:rsid w:val="00AB02F1"/>
    <w:rsid w:val="00AC041F"/>
    <w:rsid w:val="00AC37AC"/>
    <w:rsid w:val="00AC3CAC"/>
    <w:rsid w:val="00AD62F8"/>
    <w:rsid w:val="00AD66D0"/>
    <w:rsid w:val="00AD769E"/>
    <w:rsid w:val="00AD771B"/>
    <w:rsid w:val="00AD7D22"/>
    <w:rsid w:val="00AE323C"/>
    <w:rsid w:val="00AE645A"/>
    <w:rsid w:val="00AF2165"/>
    <w:rsid w:val="00B01DF4"/>
    <w:rsid w:val="00B024C2"/>
    <w:rsid w:val="00B069DF"/>
    <w:rsid w:val="00B0768F"/>
    <w:rsid w:val="00B13477"/>
    <w:rsid w:val="00B349EC"/>
    <w:rsid w:val="00B36082"/>
    <w:rsid w:val="00B43104"/>
    <w:rsid w:val="00B433C6"/>
    <w:rsid w:val="00B46D8E"/>
    <w:rsid w:val="00B57789"/>
    <w:rsid w:val="00B85024"/>
    <w:rsid w:val="00B97A3A"/>
    <w:rsid w:val="00BA7C6F"/>
    <w:rsid w:val="00BB2316"/>
    <w:rsid w:val="00BB2EA6"/>
    <w:rsid w:val="00BC01D7"/>
    <w:rsid w:val="00BC78F1"/>
    <w:rsid w:val="00BD0453"/>
    <w:rsid w:val="00BD72F5"/>
    <w:rsid w:val="00BE7266"/>
    <w:rsid w:val="00BF336A"/>
    <w:rsid w:val="00BF3B75"/>
    <w:rsid w:val="00C021CB"/>
    <w:rsid w:val="00C06F5C"/>
    <w:rsid w:val="00C12A8D"/>
    <w:rsid w:val="00C14016"/>
    <w:rsid w:val="00C17A10"/>
    <w:rsid w:val="00C337E2"/>
    <w:rsid w:val="00C417B7"/>
    <w:rsid w:val="00C51E1E"/>
    <w:rsid w:val="00C55F08"/>
    <w:rsid w:val="00C57759"/>
    <w:rsid w:val="00C6127C"/>
    <w:rsid w:val="00C650D7"/>
    <w:rsid w:val="00C709F9"/>
    <w:rsid w:val="00C74B44"/>
    <w:rsid w:val="00C775A6"/>
    <w:rsid w:val="00C937AF"/>
    <w:rsid w:val="00C953A0"/>
    <w:rsid w:val="00C965EB"/>
    <w:rsid w:val="00CA0B5C"/>
    <w:rsid w:val="00CA1CC3"/>
    <w:rsid w:val="00CB06F3"/>
    <w:rsid w:val="00CB1ECF"/>
    <w:rsid w:val="00CB32EC"/>
    <w:rsid w:val="00CB799B"/>
    <w:rsid w:val="00CC005A"/>
    <w:rsid w:val="00CC4723"/>
    <w:rsid w:val="00CC4E4C"/>
    <w:rsid w:val="00CD2ED8"/>
    <w:rsid w:val="00CD7555"/>
    <w:rsid w:val="00CD76C0"/>
    <w:rsid w:val="00D119BD"/>
    <w:rsid w:val="00D15079"/>
    <w:rsid w:val="00D158C6"/>
    <w:rsid w:val="00D20E8D"/>
    <w:rsid w:val="00D21D32"/>
    <w:rsid w:val="00D25385"/>
    <w:rsid w:val="00D256DE"/>
    <w:rsid w:val="00D3531A"/>
    <w:rsid w:val="00D37D63"/>
    <w:rsid w:val="00D41681"/>
    <w:rsid w:val="00D41841"/>
    <w:rsid w:val="00D44638"/>
    <w:rsid w:val="00D47C3E"/>
    <w:rsid w:val="00D5415B"/>
    <w:rsid w:val="00D54245"/>
    <w:rsid w:val="00D544B8"/>
    <w:rsid w:val="00D62437"/>
    <w:rsid w:val="00D72C11"/>
    <w:rsid w:val="00D73678"/>
    <w:rsid w:val="00D73B2B"/>
    <w:rsid w:val="00D73F01"/>
    <w:rsid w:val="00D9106F"/>
    <w:rsid w:val="00DA1E36"/>
    <w:rsid w:val="00DA34B2"/>
    <w:rsid w:val="00DA56F5"/>
    <w:rsid w:val="00DB479F"/>
    <w:rsid w:val="00DB7D77"/>
    <w:rsid w:val="00DC2244"/>
    <w:rsid w:val="00DC235B"/>
    <w:rsid w:val="00DC2890"/>
    <w:rsid w:val="00DC402A"/>
    <w:rsid w:val="00DC6B11"/>
    <w:rsid w:val="00DD08CE"/>
    <w:rsid w:val="00DE1B2B"/>
    <w:rsid w:val="00DE459F"/>
    <w:rsid w:val="00DE4679"/>
    <w:rsid w:val="00DF5F7C"/>
    <w:rsid w:val="00E05CBC"/>
    <w:rsid w:val="00E07804"/>
    <w:rsid w:val="00E25AB6"/>
    <w:rsid w:val="00E30438"/>
    <w:rsid w:val="00E41D7F"/>
    <w:rsid w:val="00E466F0"/>
    <w:rsid w:val="00E5634A"/>
    <w:rsid w:val="00E63238"/>
    <w:rsid w:val="00E70BF5"/>
    <w:rsid w:val="00E73F1D"/>
    <w:rsid w:val="00E748DE"/>
    <w:rsid w:val="00E75D7D"/>
    <w:rsid w:val="00E76C03"/>
    <w:rsid w:val="00E9036F"/>
    <w:rsid w:val="00EA090B"/>
    <w:rsid w:val="00EA2205"/>
    <w:rsid w:val="00EA25C9"/>
    <w:rsid w:val="00EA6F81"/>
    <w:rsid w:val="00EB24E9"/>
    <w:rsid w:val="00EF1B08"/>
    <w:rsid w:val="00EF6D42"/>
    <w:rsid w:val="00F0022C"/>
    <w:rsid w:val="00F025A7"/>
    <w:rsid w:val="00F10A63"/>
    <w:rsid w:val="00F15C1B"/>
    <w:rsid w:val="00F220EF"/>
    <w:rsid w:val="00F23C7E"/>
    <w:rsid w:val="00F33CCB"/>
    <w:rsid w:val="00F33D2D"/>
    <w:rsid w:val="00F37251"/>
    <w:rsid w:val="00F40124"/>
    <w:rsid w:val="00F4161E"/>
    <w:rsid w:val="00F471F7"/>
    <w:rsid w:val="00F631CA"/>
    <w:rsid w:val="00F639FB"/>
    <w:rsid w:val="00F709CB"/>
    <w:rsid w:val="00F70D05"/>
    <w:rsid w:val="00F733BB"/>
    <w:rsid w:val="00F76CC1"/>
    <w:rsid w:val="00F80A66"/>
    <w:rsid w:val="00F83D46"/>
    <w:rsid w:val="00F84B9A"/>
    <w:rsid w:val="00F872DD"/>
    <w:rsid w:val="00F9017E"/>
    <w:rsid w:val="00F92583"/>
    <w:rsid w:val="00F94872"/>
    <w:rsid w:val="00FA08F7"/>
    <w:rsid w:val="00FA7D61"/>
    <w:rsid w:val="00FB36B1"/>
    <w:rsid w:val="00FB5789"/>
    <w:rsid w:val="00FC4D15"/>
    <w:rsid w:val="00FD6516"/>
    <w:rsid w:val="00FD67DA"/>
    <w:rsid w:val="00FE3EB1"/>
    <w:rsid w:val="00FE5B67"/>
    <w:rsid w:val="00FF088A"/>
    <w:rsid w:val="00FF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0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31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2316"/>
    <w:rPr>
      <w:rFonts w:ascii="Arial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934080"/>
    <w:pPr>
      <w:jc w:val="center"/>
    </w:pPr>
    <w:rPr>
      <w:b/>
      <w:sz w:val="26"/>
      <w:szCs w:val="26"/>
    </w:rPr>
  </w:style>
  <w:style w:type="character" w:customStyle="1" w:styleId="a4">
    <w:name w:val="Название Знак"/>
    <w:link w:val="a3"/>
    <w:rsid w:val="00BB2316"/>
    <w:rPr>
      <w:b/>
      <w:sz w:val="26"/>
      <w:szCs w:val="26"/>
    </w:rPr>
  </w:style>
  <w:style w:type="paragraph" w:styleId="a5">
    <w:name w:val="Body Text"/>
    <w:basedOn w:val="a"/>
    <w:link w:val="a6"/>
    <w:rsid w:val="00934080"/>
    <w:pPr>
      <w:shd w:val="clear" w:color="auto" w:fill="FFFFFF"/>
      <w:autoSpaceDE w:val="0"/>
      <w:autoSpaceDN w:val="0"/>
      <w:adjustRightInd w:val="0"/>
      <w:jc w:val="both"/>
    </w:pPr>
    <w:rPr>
      <w:color w:val="313131"/>
      <w:sz w:val="28"/>
      <w:szCs w:val="28"/>
    </w:rPr>
  </w:style>
  <w:style w:type="character" w:customStyle="1" w:styleId="a6">
    <w:name w:val="Основной текст Знак"/>
    <w:link w:val="a5"/>
    <w:rsid w:val="00BB2316"/>
    <w:rPr>
      <w:color w:val="313131"/>
      <w:sz w:val="28"/>
      <w:szCs w:val="28"/>
      <w:shd w:val="clear" w:color="auto" w:fill="FFFFFF"/>
    </w:rPr>
  </w:style>
  <w:style w:type="paragraph" w:styleId="a7">
    <w:name w:val="Body Text Indent"/>
    <w:basedOn w:val="a"/>
    <w:link w:val="a8"/>
    <w:rsid w:val="00934080"/>
    <w:pPr>
      <w:shd w:val="clear" w:color="auto" w:fill="FFFFFF"/>
      <w:autoSpaceDE w:val="0"/>
      <w:autoSpaceDN w:val="0"/>
      <w:adjustRightInd w:val="0"/>
      <w:ind w:firstLine="708"/>
      <w:jc w:val="both"/>
    </w:pPr>
    <w:rPr>
      <w:color w:val="313131"/>
      <w:sz w:val="26"/>
      <w:szCs w:val="26"/>
    </w:rPr>
  </w:style>
  <w:style w:type="character" w:customStyle="1" w:styleId="a8">
    <w:name w:val="Основной текст с отступом Знак"/>
    <w:link w:val="a7"/>
    <w:rsid w:val="00BB2316"/>
    <w:rPr>
      <w:color w:val="313131"/>
      <w:sz w:val="26"/>
      <w:szCs w:val="26"/>
      <w:shd w:val="clear" w:color="auto" w:fill="FFFFFF"/>
    </w:rPr>
  </w:style>
  <w:style w:type="paragraph" w:styleId="a9">
    <w:name w:val="Plain Text"/>
    <w:basedOn w:val="a"/>
    <w:link w:val="aa"/>
    <w:rsid w:val="00E05CBC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rsid w:val="00D44638"/>
    <w:rPr>
      <w:rFonts w:ascii="Courier New" w:hAnsi="Courier New"/>
    </w:rPr>
  </w:style>
  <w:style w:type="paragraph" w:styleId="2">
    <w:name w:val="List 2"/>
    <w:basedOn w:val="a"/>
    <w:rsid w:val="00E05CBC"/>
    <w:pPr>
      <w:autoSpaceDE w:val="0"/>
      <w:autoSpaceDN w:val="0"/>
      <w:ind w:left="566" w:hanging="283"/>
    </w:pPr>
    <w:rPr>
      <w:sz w:val="28"/>
      <w:szCs w:val="28"/>
    </w:rPr>
  </w:style>
  <w:style w:type="paragraph" w:styleId="ab">
    <w:name w:val="Balloon Text"/>
    <w:basedOn w:val="a"/>
    <w:link w:val="ac"/>
    <w:semiHidden/>
    <w:rsid w:val="0078618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BB231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CD7555"/>
    <w:pPr>
      <w:spacing w:before="100" w:beforeAutospacing="1" w:after="100" w:afterAutospacing="1"/>
    </w:pPr>
  </w:style>
  <w:style w:type="paragraph" w:customStyle="1" w:styleId="ConsPlusTitle">
    <w:name w:val="ConsPlusTitle"/>
    <w:rsid w:val="00D4463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B231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e">
    <w:name w:val="footer"/>
    <w:basedOn w:val="a"/>
    <w:link w:val="af"/>
    <w:rsid w:val="00BB2316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link w:val="ae"/>
    <w:rsid w:val="00BB2316"/>
    <w:rPr>
      <w:sz w:val="24"/>
      <w:szCs w:val="24"/>
    </w:rPr>
  </w:style>
  <w:style w:type="character" w:styleId="af0">
    <w:name w:val="page number"/>
    <w:basedOn w:val="a0"/>
    <w:rsid w:val="00BB2316"/>
  </w:style>
  <w:style w:type="paragraph" w:customStyle="1" w:styleId="11">
    <w:name w:val="Абзац списка1"/>
    <w:basedOn w:val="a"/>
    <w:rsid w:val="00BB2316"/>
    <w:pPr>
      <w:ind w:left="720"/>
      <w:contextualSpacing/>
    </w:pPr>
    <w:rPr>
      <w:rFonts w:eastAsia="Calibri"/>
    </w:rPr>
  </w:style>
  <w:style w:type="character" w:customStyle="1" w:styleId="FontStyle16">
    <w:name w:val="Font Style16"/>
    <w:rsid w:val="00BB2316"/>
    <w:rPr>
      <w:rFonts w:ascii="Times New Roman" w:hAnsi="Times New Roman" w:cs="Times New Roman"/>
      <w:sz w:val="24"/>
      <w:szCs w:val="24"/>
    </w:rPr>
  </w:style>
  <w:style w:type="paragraph" w:customStyle="1" w:styleId="114">
    <w:name w:val="ТекстТаб1_14"/>
    <w:basedOn w:val="a"/>
    <w:qFormat/>
    <w:rsid w:val="00BB2316"/>
    <w:pPr>
      <w:widowControl w:val="0"/>
      <w:autoSpaceDE w:val="0"/>
      <w:autoSpaceDN w:val="0"/>
      <w:adjustRightInd w:val="0"/>
      <w:ind w:left="1080" w:hanging="360"/>
      <w:contextualSpacing/>
    </w:pPr>
    <w:rPr>
      <w:rFonts w:cs="Arial"/>
      <w:sz w:val="28"/>
      <w:szCs w:val="20"/>
    </w:rPr>
  </w:style>
  <w:style w:type="paragraph" w:customStyle="1" w:styleId="af1">
    <w:name w:val="+ТЕКСТ"/>
    <w:basedOn w:val="a"/>
    <w:link w:val="af2"/>
    <w:rsid w:val="00BB2316"/>
    <w:pPr>
      <w:ind w:firstLine="709"/>
      <w:jc w:val="both"/>
    </w:pPr>
    <w:rPr>
      <w:rFonts w:eastAsia="Calibri"/>
      <w:sz w:val="26"/>
      <w:szCs w:val="26"/>
      <w:lang w:eastAsia="ar-SA"/>
    </w:rPr>
  </w:style>
  <w:style w:type="character" w:customStyle="1" w:styleId="af2">
    <w:name w:val="+ТЕКСТ Знак"/>
    <w:link w:val="af1"/>
    <w:rsid w:val="00BB2316"/>
    <w:rPr>
      <w:rFonts w:eastAsia="Calibri"/>
      <w:sz w:val="26"/>
      <w:szCs w:val="26"/>
      <w:lang w:eastAsia="ar-SA"/>
    </w:rPr>
  </w:style>
  <w:style w:type="paragraph" w:customStyle="1" w:styleId="ConsPlusNormal">
    <w:name w:val="ConsPlusNormal"/>
    <w:link w:val="ConsPlusNormal0"/>
    <w:rsid w:val="00BB231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BB2316"/>
    <w:rPr>
      <w:rFonts w:ascii="Arial" w:eastAsia="Calibri" w:hAnsi="Arial" w:cs="Arial"/>
      <w:lang w:val="ru-RU" w:eastAsia="ru-RU" w:bidi="ar-SA"/>
    </w:rPr>
  </w:style>
  <w:style w:type="paragraph" w:customStyle="1" w:styleId="Default">
    <w:name w:val="Default"/>
    <w:rsid w:val="00BB23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3">
    <w:name w:val="List Paragraph"/>
    <w:basedOn w:val="a"/>
    <w:qFormat/>
    <w:rsid w:val="00BB2316"/>
    <w:pPr>
      <w:ind w:left="720"/>
      <w:contextualSpacing/>
    </w:pPr>
  </w:style>
  <w:style w:type="paragraph" w:styleId="af4">
    <w:name w:val="header"/>
    <w:basedOn w:val="a"/>
    <w:link w:val="af5"/>
    <w:rsid w:val="00BB2316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BB2316"/>
  </w:style>
  <w:style w:type="paragraph" w:styleId="3">
    <w:name w:val="Body Text 3"/>
    <w:basedOn w:val="a"/>
    <w:link w:val="30"/>
    <w:rsid w:val="00BB2316"/>
    <w:pPr>
      <w:jc w:val="both"/>
    </w:pPr>
    <w:rPr>
      <w:b/>
      <w:spacing w:val="30"/>
      <w:sz w:val="28"/>
    </w:rPr>
  </w:style>
  <w:style w:type="character" w:customStyle="1" w:styleId="30">
    <w:name w:val="Основной текст 3 Знак"/>
    <w:link w:val="3"/>
    <w:rsid w:val="00BB2316"/>
    <w:rPr>
      <w:b/>
      <w:spacing w:val="30"/>
      <w:sz w:val="28"/>
      <w:szCs w:val="24"/>
    </w:rPr>
  </w:style>
  <w:style w:type="character" w:styleId="af6">
    <w:name w:val="Hyperlink"/>
    <w:uiPriority w:val="99"/>
    <w:unhideWhenUsed/>
    <w:rsid w:val="00BB2316"/>
    <w:rPr>
      <w:color w:val="0000FF"/>
      <w:u w:val="single"/>
    </w:rPr>
  </w:style>
  <w:style w:type="character" w:styleId="af7">
    <w:name w:val="FollowedHyperlink"/>
    <w:uiPriority w:val="99"/>
    <w:unhideWhenUsed/>
    <w:rsid w:val="00BB2316"/>
    <w:rPr>
      <w:color w:val="800080"/>
      <w:u w:val="single"/>
    </w:rPr>
  </w:style>
  <w:style w:type="paragraph" w:customStyle="1" w:styleId="formattext">
    <w:name w:val="formattext"/>
    <w:basedOn w:val="a"/>
    <w:rsid w:val="00BB2316"/>
    <w:pPr>
      <w:spacing w:before="100" w:beforeAutospacing="1" w:after="100" w:afterAutospacing="1"/>
    </w:pPr>
  </w:style>
  <w:style w:type="table" w:styleId="af8">
    <w:name w:val="Table Grid"/>
    <w:basedOn w:val="a1"/>
    <w:rsid w:val="00595E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8"/>
    <w:rsid w:val="00041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a"/>
    <w:rsid w:val="00041F28"/>
    <w:pPr>
      <w:ind w:left="720"/>
      <w:contextualSpacing/>
    </w:pPr>
    <w:rPr>
      <w:rFonts w:eastAsia="Calibri"/>
    </w:rPr>
  </w:style>
  <w:style w:type="numbering" w:customStyle="1" w:styleId="13">
    <w:name w:val="Нет списка1"/>
    <w:next w:val="a2"/>
    <w:uiPriority w:val="99"/>
    <w:semiHidden/>
    <w:unhideWhenUsed/>
    <w:rsid w:val="00A75F74"/>
  </w:style>
  <w:style w:type="paragraph" w:customStyle="1" w:styleId="font5">
    <w:name w:val="font5"/>
    <w:basedOn w:val="a"/>
    <w:rsid w:val="00A75F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75F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107">
    <w:name w:val="xl107"/>
    <w:basedOn w:val="a"/>
    <w:rsid w:val="00A75F74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A75F74"/>
    <w:pP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1">
    <w:name w:val="xl11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2">
    <w:name w:val="xl11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3">
    <w:name w:val="xl11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4">
    <w:name w:val="xl11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5">
    <w:name w:val="xl115"/>
    <w:basedOn w:val="a"/>
    <w:rsid w:val="00A75F74"/>
    <w:pP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8">
    <w:name w:val="xl11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0">
    <w:name w:val="xl120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1">
    <w:name w:val="xl12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7">
    <w:name w:val="xl127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29">
    <w:name w:val="xl12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30">
    <w:name w:val="xl13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31">
    <w:name w:val="xl131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2">
    <w:name w:val="xl13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35">
    <w:name w:val="xl13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36">
    <w:name w:val="xl13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37">
    <w:name w:val="xl13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9">
    <w:name w:val="xl13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42">
    <w:name w:val="xl142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3">
    <w:name w:val="xl14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4">
    <w:name w:val="xl14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5">
    <w:name w:val="xl14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6">
    <w:name w:val="xl146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7">
    <w:name w:val="xl147"/>
    <w:basedOn w:val="a"/>
    <w:rsid w:val="00A75F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9">
    <w:name w:val="xl14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1">
    <w:name w:val="xl15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55">
    <w:name w:val="xl15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i/>
      <w:iCs/>
      <w:sz w:val="20"/>
      <w:szCs w:val="20"/>
    </w:rPr>
  </w:style>
  <w:style w:type="paragraph" w:customStyle="1" w:styleId="xl156">
    <w:name w:val="xl15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57">
    <w:name w:val="xl15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8">
    <w:name w:val="xl15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59">
    <w:name w:val="xl15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5">
    <w:name w:val="xl16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66">
    <w:name w:val="xl16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7">
    <w:name w:val="xl16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8">
    <w:name w:val="xl168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9">
    <w:name w:val="xl16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2">
    <w:name w:val="xl17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73">
    <w:name w:val="xl17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4">
    <w:name w:val="xl17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6">
    <w:name w:val="xl17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7">
    <w:name w:val="xl17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8">
    <w:name w:val="xl17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9">
    <w:name w:val="xl17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80">
    <w:name w:val="xl180"/>
    <w:basedOn w:val="a"/>
    <w:rsid w:val="00A75F74"/>
    <w:pPr>
      <w:spacing w:before="100" w:beforeAutospacing="1" w:after="100" w:afterAutospacing="1"/>
    </w:pPr>
  </w:style>
  <w:style w:type="paragraph" w:customStyle="1" w:styleId="xl181">
    <w:name w:val="xl18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A75F74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  <w:textAlignment w:val="top"/>
    </w:pPr>
    <w:rPr>
      <w:i/>
      <w:iCs/>
      <w:color w:val="808080"/>
    </w:rPr>
  </w:style>
  <w:style w:type="paragraph" w:customStyle="1" w:styleId="xl183">
    <w:name w:val="xl18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4">
    <w:name w:val="xl18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5">
    <w:name w:val="xl185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6">
    <w:name w:val="xl18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7">
    <w:name w:val="xl187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8">
    <w:name w:val="xl18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9">
    <w:name w:val="xl189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0">
    <w:name w:val="xl190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1">
    <w:name w:val="xl19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2">
    <w:name w:val="xl192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3">
    <w:name w:val="xl19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4">
    <w:name w:val="xl194"/>
    <w:basedOn w:val="a"/>
    <w:rsid w:val="00A75F74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5">
    <w:name w:val="xl195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6">
    <w:name w:val="xl196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7">
    <w:name w:val="xl197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3">
    <w:name w:val="xl203"/>
    <w:basedOn w:val="a"/>
    <w:rsid w:val="00A75F7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A75F74"/>
    <w:pP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A75F7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7">
    <w:name w:val="xl207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8">
    <w:name w:val="xl208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9">
    <w:name w:val="xl209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10">
    <w:name w:val="xl210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0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31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2316"/>
    <w:rPr>
      <w:rFonts w:ascii="Arial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934080"/>
    <w:pPr>
      <w:jc w:val="center"/>
    </w:pPr>
    <w:rPr>
      <w:b/>
      <w:sz w:val="26"/>
      <w:szCs w:val="26"/>
    </w:rPr>
  </w:style>
  <w:style w:type="character" w:customStyle="1" w:styleId="a4">
    <w:name w:val="Название Знак"/>
    <w:link w:val="a3"/>
    <w:rsid w:val="00BB2316"/>
    <w:rPr>
      <w:b/>
      <w:sz w:val="26"/>
      <w:szCs w:val="26"/>
    </w:rPr>
  </w:style>
  <w:style w:type="paragraph" w:styleId="a5">
    <w:name w:val="Body Text"/>
    <w:basedOn w:val="a"/>
    <w:link w:val="a6"/>
    <w:rsid w:val="00934080"/>
    <w:pPr>
      <w:shd w:val="clear" w:color="auto" w:fill="FFFFFF"/>
      <w:autoSpaceDE w:val="0"/>
      <w:autoSpaceDN w:val="0"/>
      <w:adjustRightInd w:val="0"/>
      <w:jc w:val="both"/>
    </w:pPr>
    <w:rPr>
      <w:color w:val="313131"/>
      <w:sz w:val="28"/>
      <w:szCs w:val="28"/>
    </w:rPr>
  </w:style>
  <w:style w:type="character" w:customStyle="1" w:styleId="a6">
    <w:name w:val="Основной текст Знак"/>
    <w:link w:val="a5"/>
    <w:rsid w:val="00BB2316"/>
    <w:rPr>
      <w:color w:val="313131"/>
      <w:sz w:val="28"/>
      <w:szCs w:val="28"/>
      <w:shd w:val="clear" w:color="auto" w:fill="FFFFFF"/>
    </w:rPr>
  </w:style>
  <w:style w:type="paragraph" w:styleId="a7">
    <w:name w:val="Body Text Indent"/>
    <w:basedOn w:val="a"/>
    <w:link w:val="a8"/>
    <w:rsid w:val="00934080"/>
    <w:pPr>
      <w:shd w:val="clear" w:color="auto" w:fill="FFFFFF"/>
      <w:autoSpaceDE w:val="0"/>
      <w:autoSpaceDN w:val="0"/>
      <w:adjustRightInd w:val="0"/>
      <w:ind w:firstLine="708"/>
      <w:jc w:val="both"/>
    </w:pPr>
    <w:rPr>
      <w:color w:val="313131"/>
      <w:sz w:val="26"/>
      <w:szCs w:val="26"/>
    </w:rPr>
  </w:style>
  <w:style w:type="character" w:customStyle="1" w:styleId="a8">
    <w:name w:val="Основной текст с отступом Знак"/>
    <w:link w:val="a7"/>
    <w:rsid w:val="00BB2316"/>
    <w:rPr>
      <w:color w:val="313131"/>
      <w:sz w:val="26"/>
      <w:szCs w:val="26"/>
      <w:shd w:val="clear" w:color="auto" w:fill="FFFFFF"/>
    </w:rPr>
  </w:style>
  <w:style w:type="paragraph" w:styleId="a9">
    <w:name w:val="Plain Text"/>
    <w:basedOn w:val="a"/>
    <w:link w:val="aa"/>
    <w:rsid w:val="00E05CBC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rsid w:val="00D44638"/>
    <w:rPr>
      <w:rFonts w:ascii="Courier New" w:hAnsi="Courier New"/>
    </w:rPr>
  </w:style>
  <w:style w:type="paragraph" w:styleId="2">
    <w:name w:val="List 2"/>
    <w:basedOn w:val="a"/>
    <w:rsid w:val="00E05CBC"/>
    <w:pPr>
      <w:autoSpaceDE w:val="0"/>
      <w:autoSpaceDN w:val="0"/>
      <w:ind w:left="566" w:hanging="283"/>
    </w:pPr>
    <w:rPr>
      <w:sz w:val="28"/>
      <w:szCs w:val="28"/>
    </w:rPr>
  </w:style>
  <w:style w:type="paragraph" w:styleId="ab">
    <w:name w:val="Balloon Text"/>
    <w:basedOn w:val="a"/>
    <w:link w:val="ac"/>
    <w:semiHidden/>
    <w:rsid w:val="0078618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rsid w:val="00BB231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CD7555"/>
    <w:pPr>
      <w:spacing w:before="100" w:beforeAutospacing="1" w:after="100" w:afterAutospacing="1"/>
    </w:pPr>
  </w:style>
  <w:style w:type="paragraph" w:customStyle="1" w:styleId="ConsPlusTitle">
    <w:name w:val="ConsPlusTitle"/>
    <w:rsid w:val="00D4463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B231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e">
    <w:name w:val="footer"/>
    <w:basedOn w:val="a"/>
    <w:link w:val="af"/>
    <w:rsid w:val="00BB2316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link w:val="ae"/>
    <w:rsid w:val="00BB2316"/>
    <w:rPr>
      <w:sz w:val="24"/>
      <w:szCs w:val="24"/>
    </w:rPr>
  </w:style>
  <w:style w:type="character" w:styleId="af0">
    <w:name w:val="page number"/>
    <w:basedOn w:val="a0"/>
    <w:rsid w:val="00BB2316"/>
  </w:style>
  <w:style w:type="paragraph" w:customStyle="1" w:styleId="11">
    <w:name w:val="Абзац списка1"/>
    <w:basedOn w:val="a"/>
    <w:rsid w:val="00BB2316"/>
    <w:pPr>
      <w:ind w:left="720"/>
      <w:contextualSpacing/>
    </w:pPr>
    <w:rPr>
      <w:rFonts w:eastAsia="Calibri"/>
    </w:rPr>
  </w:style>
  <w:style w:type="character" w:customStyle="1" w:styleId="FontStyle16">
    <w:name w:val="Font Style16"/>
    <w:rsid w:val="00BB2316"/>
    <w:rPr>
      <w:rFonts w:ascii="Times New Roman" w:hAnsi="Times New Roman" w:cs="Times New Roman"/>
      <w:sz w:val="24"/>
      <w:szCs w:val="24"/>
    </w:rPr>
  </w:style>
  <w:style w:type="paragraph" w:customStyle="1" w:styleId="114">
    <w:name w:val="ТекстТаб1_14"/>
    <w:basedOn w:val="a"/>
    <w:qFormat/>
    <w:rsid w:val="00BB2316"/>
    <w:pPr>
      <w:widowControl w:val="0"/>
      <w:autoSpaceDE w:val="0"/>
      <w:autoSpaceDN w:val="0"/>
      <w:adjustRightInd w:val="0"/>
      <w:ind w:left="1080" w:hanging="360"/>
      <w:contextualSpacing/>
    </w:pPr>
    <w:rPr>
      <w:rFonts w:cs="Arial"/>
      <w:sz w:val="28"/>
      <w:szCs w:val="20"/>
    </w:rPr>
  </w:style>
  <w:style w:type="paragraph" w:customStyle="1" w:styleId="af1">
    <w:name w:val="+ТЕКСТ"/>
    <w:basedOn w:val="a"/>
    <w:link w:val="af2"/>
    <w:rsid w:val="00BB2316"/>
    <w:pPr>
      <w:ind w:firstLine="709"/>
      <w:jc w:val="both"/>
    </w:pPr>
    <w:rPr>
      <w:rFonts w:eastAsia="Calibri"/>
      <w:sz w:val="26"/>
      <w:szCs w:val="26"/>
      <w:lang w:eastAsia="ar-SA"/>
    </w:rPr>
  </w:style>
  <w:style w:type="character" w:customStyle="1" w:styleId="af2">
    <w:name w:val="+ТЕКСТ Знак"/>
    <w:link w:val="af1"/>
    <w:rsid w:val="00BB2316"/>
    <w:rPr>
      <w:rFonts w:eastAsia="Calibri"/>
      <w:sz w:val="26"/>
      <w:szCs w:val="26"/>
      <w:lang w:eastAsia="ar-SA"/>
    </w:rPr>
  </w:style>
  <w:style w:type="paragraph" w:customStyle="1" w:styleId="ConsPlusNormal">
    <w:name w:val="ConsPlusNormal"/>
    <w:link w:val="ConsPlusNormal0"/>
    <w:rsid w:val="00BB231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BB2316"/>
    <w:rPr>
      <w:rFonts w:ascii="Arial" w:eastAsia="Calibri" w:hAnsi="Arial" w:cs="Arial"/>
      <w:lang w:val="ru-RU" w:eastAsia="ru-RU" w:bidi="ar-SA"/>
    </w:rPr>
  </w:style>
  <w:style w:type="paragraph" w:customStyle="1" w:styleId="Default">
    <w:name w:val="Default"/>
    <w:rsid w:val="00BB23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3">
    <w:name w:val="List Paragraph"/>
    <w:basedOn w:val="a"/>
    <w:qFormat/>
    <w:rsid w:val="00BB2316"/>
    <w:pPr>
      <w:ind w:left="720"/>
      <w:contextualSpacing/>
    </w:pPr>
  </w:style>
  <w:style w:type="paragraph" w:styleId="af4">
    <w:name w:val="header"/>
    <w:basedOn w:val="a"/>
    <w:link w:val="af5"/>
    <w:rsid w:val="00BB2316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BB2316"/>
  </w:style>
  <w:style w:type="paragraph" w:styleId="3">
    <w:name w:val="Body Text 3"/>
    <w:basedOn w:val="a"/>
    <w:link w:val="30"/>
    <w:rsid w:val="00BB2316"/>
    <w:pPr>
      <w:jc w:val="both"/>
    </w:pPr>
    <w:rPr>
      <w:b/>
      <w:spacing w:val="30"/>
      <w:sz w:val="28"/>
    </w:rPr>
  </w:style>
  <w:style w:type="character" w:customStyle="1" w:styleId="30">
    <w:name w:val="Основной текст 3 Знак"/>
    <w:link w:val="3"/>
    <w:rsid w:val="00BB2316"/>
    <w:rPr>
      <w:b/>
      <w:spacing w:val="30"/>
      <w:sz w:val="28"/>
      <w:szCs w:val="24"/>
    </w:rPr>
  </w:style>
  <w:style w:type="character" w:styleId="af6">
    <w:name w:val="Hyperlink"/>
    <w:uiPriority w:val="99"/>
    <w:unhideWhenUsed/>
    <w:rsid w:val="00BB2316"/>
    <w:rPr>
      <w:color w:val="0000FF"/>
      <w:u w:val="single"/>
    </w:rPr>
  </w:style>
  <w:style w:type="character" w:styleId="af7">
    <w:name w:val="FollowedHyperlink"/>
    <w:uiPriority w:val="99"/>
    <w:unhideWhenUsed/>
    <w:rsid w:val="00BB2316"/>
    <w:rPr>
      <w:color w:val="800080"/>
      <w:u w:val="single"/>
    </w:rPr>
  </w:style>
  <w:style w:type="paragraph" w:customStyle="1" w:styleId="formattext">
    <w:name w:val="formattext"/>
    <w:basedOn w:val="a"/>
    <w:rsid w:val="00BB2316"/>
    <w:pPr>
      <w:spacing w:before="100" w:beforeAutospacing="1" w:after="100" w:afterAutospacing="1"/>
    </w:pPr>
  </w:style>
  <w:style w:type="table" w:styleId="af8">
    <w:name w:val="Table Grid"/>
    <w:basedOn w:val="a1"/>
    <w:rsid w:val="00595E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8"/>
    <w:rsid w:val="00041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a"/>
    <w:rsid w:val="00041F28"/>
    <w:pPr>
      <w:ind w:left="720"/>
      <w:contextualSpacing/>
    </w:pPr>
    <w:rPr>
      <w:rFonts w:eastAsia="Calibri"/>
    </w:rPr>
  </w:style>
  <w:style w:type="numbering" w:customStyle="1" w:styleId="13">
    <w:name w:val="Нет списка1"/>
    <w:next w:val="a2"/>
    <w:uiPriority w:val="99"/>
    <w:semiHidden/>
    <w:unhideWhenUsed/>
    <w:rsid w:val="00A75F74"/>
  </w:style>
  <w:style w:type="paragraph" w:customStyle="1" w:styleId="font5">
    <w:name w:val="font5"/>
    <w:basedOn w:val="a"/>
    <w:rsid w:val="00A75F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75F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107">
    <w:name w:val="xl107"/>
    <w:basedOn w:val="a"/>
    <w:rsid w:val="00A75F74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A75F74"/>
    <w:pP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1">
    <w:name w:val="xl11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2">
    <w:name w:val="xl11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3">
    <w:name w:val="xl11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4">
    <w:name w:val="xl11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5">
    <w:name w:val="xl115"/>
    <w:basedOn w:val="a"/>
    <w:rsid w:val="00A75F74"/>
    <w:pP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8">
    <w:name w:val="xl11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0">
    <w:name w:val="xl120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1">
    <w:name w:val="xl12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27">
    <w:name w:val="xl127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29">
    <w:name w:val="xl12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30">
    <w:name w:val="xl13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31">
    <w:name w:val="xl131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2">
    <w:name w:val="xl13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35">
    <w:name w:val="xl13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36">
    <w:name w:val="xl13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37">
    <w:name w:val="xl13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9">
    <w:name w:val="xl13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142">
    <w:name w:val="xl142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3">
    <w:name w:val="xl14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4">
    <w:name w:val="xl14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5">
    <w:name w:val="xl14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6">
    <w:name w:val="xl146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47">
    <w:name w:val="xl147"/>
    <w:basedOn w:val="a"/>
    <w:rsid w:val="00A75F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49">
    <w:name w:val="xl14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1">
    <w:name w:val="xl15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55">
    <w:name w:val="xl15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i/>
      <w:iCs/>
      <w:sz w:val="20"/>
      <w:szCs w:val="20"/>
    </w:rPr>
  </w:style>
  <w:style w:type="paragraph" w:customStyle="1" w:styleId="xl156">
    <w:name w:val="xl15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57">
    <w:name w:val="xl15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8">
    <w:name w:val="xl15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59">
    <w:name w:val="xl15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5">
    <w:name w:val="xl165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66">
    <w:name w:val="xl16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67">
    <w:name w:val="xl167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8">
    <w:name w:val="xl168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9">
    <w:name w:val="xl16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2">
    <w:name w:val="xl17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73">
    <w:name w:val="xl173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4">
    <w:name w:val="xl174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6">
    <w:name w:val="xl176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7">
    <w:name w:val="xl177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8">
    <w:name w:val="xl17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9">
    <w:name w:val="xl179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80">
    <w:name w:val="xl180"/>
    <w:basedOn w:val="a"/>
    <w:rsid w:val="00A75F74"/>
    <w:pPr>
      <w:spacing w:before="100" w:beforeAutospacing="1" w:after="100" w:afterAutospacing="1"/>
    </w:pPr>
  </w:style>
  <w:style w:type="paragraph" w:customStyle="1" w:styleId="xl181">
    <w:name w:val="xl181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A75F74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  <w:textAlignment w:val="top"/>
    </w:pPr>
    <w:rPr>
      <w:i/>
      <w:iCs/>
      <w:color w:val="808080"/>
    </w:rPr>
  </w:style>
  <w:style w:type="paragraph" w:customStyle="1" w:styleId="xl183">
    <w:name w:val="xl183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4">
    <w:name w:val="xl184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5">
    <w:name w:val="xl185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6">
    <w:name w:val="xl186"/>
    <w:basedOn w:val="a"/>
    <w:rsid w:val="00A75F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7">
    <w:name w:val="xl187"/>
    <w:basedOn w:val="a"/>
    <w:rsid w:val="00A75F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8">
    <w:name w:val="xl188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89">
    <w:name w:val="xl189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0">
    <w:name w:val="xl190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1">
    <w:name w:val="xl191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2">
    <w:name w:val="xl192"/>
    <w:basedOn w:val="a"/>
    <w:rsid w:val="00A75F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193">
    <w:name w:val="xl193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4">
    <w:name w:val="xl194"/>
    <w:basedOn w:val="a"/>
    <w:rsid w:val="00A75F74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5">
    <w:name w:val="xl195"/>
    <w:basedOn w:val="a"/>
    <w:rsid w:val="00A75F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6">
    <w:name w:val="xl196"/>
    <w:basedOn w:val="a"/>
    <w:rsid w:val="00A75F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7">
    <w:name w:val="xl197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a"/>
    <w:rsid w:val="00A75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3">
    <w:name w:val="xl203"/>
    <w:basedOn w:val="a"/>
    <w:rsid w:val="00A75F7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A75F74"/>
    <w:pP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A75F7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A75F7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7">
    <w:name w:val="xl207"/>
    <w:basedOn w:val="a"/>
    <w:rsid w:val="00A75F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8">
    <w:name w:val="xl208"/>
    <w:basedOn w:val="a"/>
    <w:rsid w:val="00A75F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9">
    <w:name w:val="xl209"/>
    <w:basedOn w:val="a"/>
    <w:rsid w:val="00A75F7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10">
    <w:name w:val="xl210"/>
    <w:basedOn w:val="a"/>
    <w:rsid w:val="00A75F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442AB-6A6C-4B1D-AED8-4A12C16A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17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Ф</vt:lpstr>
    </vt:vector>
  </TitlesOfParts>
  <Company>SPecialiST RePack</Company>
  <LinksUpToDate>false</LinksUpToDate>
  <CharactersWithSpaces>21524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Ф</dc:title>
  <dc:creator>comp</dc:creator>
  <cp:lastModifiedBy>1</cp:lastModifiedBy>
  <cp:revision>4</cp:revision>
  <cp:lastPrinted>2023-04-19T10:04:00Z</cp:lastPrinted>
  <dcterms:created xsi:type="dcterms:W3CDTF">2023-04-14T12:32:00Z</dcterms:created>
  <dcterms:modified xsi:type="dcterms:W3CDTF">2023-04-19T10:05:00Z</dcterms:modified>
</cp:coreProperties>
</file>