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C9" w:rsidRDefault="003175C9" w:rsidP="003175C9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00B6D8" wp14:editId="787344D9">
            <wp:extent cx="621665" cy="902335"/>
            <wp:effectExtent l="0" t="0" r="6985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5C9" w:rsidRPr="00767173" w:rsidRDefault="003175C9" w:rsidP="00732BF8">
      <w:pPr>
        <w:pStyle w:val="a3"/>
        <w:jc w:val="left"/>
        <w:rPr>
          <w:sz w:val="16"/>
          <w:szCs w:val="16"/>
        </w:rPr>
      </w:pPr>
    </w:p>
    <w:p w:rsidR="003175C9" w:rsidRPr="00354E5A" w:rsidRDefault="003175C9" w:rsidP="003175C9">
      <w:pPr>
        <w:pStyle w:val="a3"/>
        <w:rPr>
          <w:rFonts w:ascii="Georgia" w:hAnsi="Georgia"/>
          <w:sz w:val="30"/>
        </w:rPr>
      </w:pPr>
      <w:r w:rsidRPr="00354E5A">
        <w:rPr>
          <w:rFonts w:ascii="Georgia" w:hAnsi="Georgia"/>
          <w:sz w:val="30"/>
        </w:rPr>
        <w:t>К А Л У Ж С К А Я   О Б Л А С Т Ь</w:t>
      </w:r>
    </w:p>
    <w:p w:rsidR="003175C9" w:rsidRPr="00354E5A" w:rsidRDefault="003175C9" w:rsidP="003175C9">
      <w:pPr>
        <w:pStyle w:val="a3"/>
        <w:rPr>
          <w:sz w:val="16"/>
          <w:szCs w:val="16"/>
        </w:rPr>
      </w:pPr>
    </w:p>
    <w:p w:rsidR="003175C9" w:rsidRPr="00354E5A" w:rsidRDefault="003175C9" w:rsidP="003175C9">
      <w:pPr>
        <w:pStyle w:val="a3"/>
        <w:rPr>
          <w:rFonts w:ascii="Georgia" w:hAnsi="Georgia"/>
          <w:sz w:val="26"/>
        </w:rPr>
      </w:pPr>
      <w:r w:rsidRPr="00354E5A">
        <w:rPr>
          <w:rFonts w:ascii="Georgia" w:hAnsi="Georgia"/>
          <w:sz w:val="26"/>
        </w:rPr>
        <w:t xml:space="preserve">МАЛОЯРОСЛАВЕЦКОЕ РАЙОННОЕ СОБРАНИЕ ДЕПУТАТОВ  </w:t>
      </w:r>
    </w:p>
    <w:p w:rsidR="003175C9" w:rsidRPr="00354E5A" w:rsidRDefault="003175C9" w:rsidP="003175C9">
      <w:pPr>
        <w:pStyle w:val="a3"/>
        <w:rPr>
          <w:rFonts w:ascii="Georgia" w:hAnsi="Georgia"/>
          <w:sz w:val="16"/>
          <w:szCs w:val="16"/>
        </w:rPr>
      </w:pPr>
    </w:p>
    <w:p w:rsidR="003175C9" w:rsidRPr="0097184C" w:rsidRDefault="003175C9" w:rsidP="003175C9">
      <w:pPr>
        <w:pStyle w:val="a3"/>
        <w:rPr>
          <w:rFonts w:ascii="Georgia" w:hAnsi="Georgia"/>
          <w:b w:val="0"/>
          <w:sz w:val="26"/>
        </w:rPr>
      </w:pPr>
      <w:r w:rsidRPr="00354E5A">
        <w:rPr>
          <w:rFonts w:ascii="Georgia" w:hAnsi="Georgia"/>
          <w:sz w:val="26"/>
        </w:rPr>
        <w:t>МУНИЦИПАЛЬНОГО РАЙОНА «МАЛОЯРОСЛАВЕЦКИЙ РАЙОН»</w:t>
      </w:r>
    </w:p>
    <w:p w:rsidR="003175C9" w:rsidRPr="00354E5A" w:rsidRDefault="003175C9" w:rsidP="003175C9">
      <w:pPr>
        <w:pStyle w:val="a3"/>
        <w:rPr>
          <w:b w:val="0"/>
          <w:sz w:val="16"/>
          <w:szCs w:val="16"/>
        </w:rPr>
      </w:pPr>
    </w:p>
    <w:p w:rsidR="003175C9" w:rsidRPr="00354E5A" w:rsidRDefault="003175C9" w:rsidP="003175C9">
      <w:pPr>
        <w:pStyle w:val="a5"/>
      </w:pPr>
      <w:r w:rsidRPr="00354E5A">
        <w:t>Р Е Ш Е Н И Е</w:t>
      </w:r>
    </w:p>
    <w:p w:rsidR="003175C9" w:rsidRDefault="003175C9" w:rsidP="003175C9">
      <w:pPr>
        <w:rPr>
          <w:b/>
          <w:sz w:val="16"/>
          <w:szCs w:val="16"/>
        </w:rPr>
      </w:pPr>
    </w:p>
    <w:p w:rsidR="003175C9" w:rsidRDefault="003175C9" w:rsidP="003175C9">
      <w:pPr>
        <w:pBdr>
          <w:top w:val="thinThickMediumGap" w:sz="24" w:space="1" w:color="auto"/>
        </w:pBdr>
        <w:jc w:val="both"/>
        <w:rPr>
          <w:b/>
          <w:sz w:val="16"/>
          <w:szCs w:val="16"/>
        </w:rPr>
      </w:pPr>
    </w:p>
    <w:p w:rsidR="003175C9" w:rsidRDefault="007A6226" w:rsidP="003175C9">
      <w:pPr>
        <w:pBdr>
          <w:top w:val="thinThickMediumGap" w:sz="24" w:space="1" w:color="auto"/>
        </w:pBdr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О</w:t>
      </w:r>
      <w:r w:rsidR="003175C9">
        <w:rPr>
          <w:sz w:val="27"/>
          <w:szCs w:val="27"/>
        </w:rPr>
        <w:t xml:space="preserve">т </w:t>
      </w:r>
      <w:r w:rsidR="00160A85">
        <w:rPr>
          <w:sz w:val="27"/>
          <w:szCs w:val="27"/>
        </w:rPr>
        <w:t>22</w:t>
      </w:r>
      <w:r w:rsidR="00022521">
        <w:rPr>
          <w:sz w:val="27"/>
          <w:szCs w:val="27"/>
        </w:rPr>
        <w:t>.</w:t>
      </w:r>
      <w:r w:rsidR="00FA0E25">
        <w:rPr>
          <w:sz w:val="27"/>
          <w:szCs w:val="27"/>
        </w:rPr>
        <w:t>04.</w:t>
      </w:r>
      <w:r w:rsidR="003175C9">
        <w:rPr>
          <w:sz w:val="27"/>
          <w:szCs w:val="27"/>
        </w:rPr>
        <w:t>20</w:t>
      </w:r>
      <w:r w:rsidR="00BE0173">
        <w:rPr>
          <w:sz w:val="27"/>
          <w:szCs w:val="27"/>
        </w:rPr>
        <w:t>25</w:t>
      </w:r>
      <w:r w:rsidR="003175C9">
        <w:rPr>
          <w:sz w:val="27"/>
          <w:szCs w:val="27"/>
        </w:rPr>
        <w:t xml:space="preserve"> г.</w:t>
      </w:r>
      <w:r w:rsidR="003175C9">
        <w:rPr>
          <w:sz w:val="27"/>
          <w:szCs w:val="27"/>
        </w:rPr>
        <w:tab/>
        <w:t xml:space="preserve">                                                          </w:t>
      </w:r>
      <w:r w:rsidR="00FA0E25">
        <w:rPr>
          <w:sz w:val="27"/>
          <w:szCs w:val="27"/>
        </w:rPr>
        <w:t xml:space="preserve">                        </w:t>
      </w:r>
      <w:r w:rsidR="001C2417">
        <w:rPr>
          <w:sz w:val="27"/>
          <w:szCs w:val="27"/>
        </w:rPr>
        <w:t xml:space="preserve">       </w:t>
      </w:r>
      <w:r w:rsidR="00022521">
        <w:rPr>
          <w:sz w:val="27"/>
          <w:szCs w:val="27"/>
        </w:rPr>
        <w:t xml:space="preserve">    </w:t>
      </w:r>
      <w:r w:rsidR="00FA0E25">
        <w:rPr>
          <w:sz w:val="27"/>
          <w:szCs w:val="27"/>
        </w:rPr>
        <w:t xml:space="preserve"> </w:t>
      </w:r>
      <w:r w:rsidR="003175C9">
        <w:rPr>
          <w:sz w:val="27"/>
          <w:szCs w:val="27"/>
        </w:rPr>
        <w:t xml:space="preserve">№ </w:t>
      </w:r>
      <w:r w:rsidR="00435FCF">
        <w:rPr>
          <w:sz w:val="27"/>
          <w:szCs w:val="27"/>
        </w:rPr>
        <w:t>30</w:t>
      </w:r>
    </w:p>
    <w:p w:rsidR="003175C9" w:rsidRDefault="003175C9" w:rsidP="003175C9">
      <w:pPr>
        <w:pBdr>
          <w:top w:val="thinThickMediumGap" w:sz="24" w:space="1" w:color="auto"/>
        </w:pBd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175C9" w:rsidRPr="0027037B" w:rsidRDefault="003175C9" w:rsidP="003175C9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037B">
        <w:rPr>
          <w:rFonts w:ascii="Times New Roman" w:hAnsi="Times New Roman" w:cs="Times New Roman"/>
          <w:b/>
          <w:sz w:val="26"/>
          <w:szCs w:val="26"/>
        </w:rPr>
        <w:t xml:space="preserve">О присвоении звания «Почётный гражданин </w:t>
      </w:r>
    </w:p>
    <w:p w:rsidR="000C5289" w:rsidRPr="0027037B" w:rsidRDefault="00D35A68" w:rsidP="000C5289">
      <w:pPr>
        <w:jc w:val="both"/>
        <w:rPr>
          <w:b/>
          <w:sz w:val="26"/>
          <w:szCs w:val="26"/>
        </w:rPr>
      </w:pPr>
      <w:r w:rsidRPr="0027037B">
        <w:rPr>
          <w:b/>
          <w:sz w:val="26"/>
          <w:szCs w:val="26"/>
        </w:rPr>
        <w:t xml:space="preserve">Малоярославецкого района» </w:t>
      </w:r>
      <w:r w:rsidR="00A53109" w:rsidRPr="0027037B">
        <w:rPr>
          <w:b/>
          <w:sz w:val="26"/>
          <w:szCs w:val="26"/>
        </w:rPr>
        <w:t>Голиковой З.М.</w:t>
      </w:r>
      <w:bookmarkStart w:id="0" w:name="_GoBack"/>
      <w:bookmarkEnd w:id="0"/>
    </w:p>
    <w:p w:rsidR="003175C9" w:rsidRPr="0027037B" w:rsidRDefault="003175C9" w:rsidP="003175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87F1F" w:rsidRPr="0027037B" w:rsidRDefault="00743FD1" w:rsidP="00EB070F">
      <w:pPr>
        <w:widowControl w:val="0"/>
        <w:autoSpaceDE w:val="0"/>
        <w:autoSpaceDN w:val="0"/>
        <w:adjustRightInd w:val="0"/>
        <w:ind w:firstLine="426"/>
        <w:jc w:val="both"/>
        <w:rPr>
          <w:spacing w:val="-6"/>
          <w:sz w:val="26"/>
          <w:szCs w:val="26"/>
          <w:shd w:val="clear" w:color="auto" w:fill="FFFFFF"/>
        </w:rPr>
      </w:pPr>
      <w:r w:rsidRPr="0027037B">
        <w:rPr>
          <w:sz w:val="26"/>
          <w:szCs w:val="26"/>
        </w:rPr>
        <w:t xml:space="preserve">В соответствии с </w:t>
      </w:r>
      <w:r w:rsidR="00495D43" w:rsidRPr="0027037B">
        <w:rPr>
          <w:sz w:val="26"/>
          <w:szCs w:val="26"/>
        </w:rPr>
        <w:t xml:space="preserve">подпунктом «г» пункта 9 перечня </w:t>
      </w:r>
      <w:r w:rsidRPr="0027037B">
        <w:rPr>
          <w:sz w:val="26"/>
          <w:szCs w:val="26"/>
        </w:rPr>
        <w:t>п</w:t>
      </w:r>
      <w:r w:rsidR="00495D43" w:rsidRPr="0027037B">
        <w:rPr>
          <w:sz w:val="26"/>
          <w:szCs w:val="26"/>
        </w:rPr>
        <w:t>оручений</w:t>
      </w:r>
      <w:r w:rsidR="000016C4" w:rsidRPr="0027037B">
        <w:rPr>
          <w:sz w:val="26"/>
          <w:szCs w:val="26"/>
        </w:rPr>
        <w:t xml:space="preserve"> Президента Российской Федерации </w:t>
      </w:r>
      <w:r w:rsidR="00495D43" w:rsidRPr="0027037B">
        <w:rPr>
          <w:sz w:val="26"/>
          <w:szCs w:val="26"/>
        </w:rPr>
        <w:t xml:space="preserve">от </w:t>
      </w:r>
      <w:r w:rsidR="000518A7" w:rsidRPr="0027037B">
        <w:rPr>
          <w:sz w:val="26"/>
          <w:szCs w:val="26"/>
        </w:rPr>
        <w:t>09.03.2025 № Пр-490 по итогам заседания Российского</w:t>
      </w:r>
      <w:r w:rsidR="000518A7" w:rsidRPr="0027037B">
        <w:rPr>
          <w:color w:val="1C1E20"/>
          <w:sz w:val="26"/>
          <w:szCs w:val="26"/>
          <w:shd w:val="clear" w:color="auto" w:fill="F4F4F5"/>
        </w:rPr>
        <w:t xml:space="preserve"> организационного к</w:t>
      </w:r>
      <w:r w:rsidR="00F23AD0" w:rsidRPr="0027037B">
        <w:rPr>
          <w:color w:val="1C1E20"/>
          <w:sz w:val="26"/>
          <w:szCs w:val="26"/>
          <w:shd w:val="clear" w:color="auto" w:fill="F4F4F5"/>
        </w:rPr>
        <w:t xml:space="preserve">омитета «Победа» </w:t>
      </w:r>
      <w:r w:rsidR="000518A7" w:rsidRPr="0027037B">
        <w:rPr>
          <w:color w:val="1C1E20"/>
          <w:sz w:val="26"/>
          <w:szCs w:val="26"/>
          <w:shd w:val="clear" w:color="auto" w:fill="F4F4F5"/>
        </w:rPr>
        <w:t>15 января 2025 года</w:t>
      </w:r>
      <w:r w:rsidR="00F23AD0" w:rsidRPr="0027037B">
        <w:rPr>
          <w:sz w:val="26"/>
          <w:szCs w:val="26"/>
        </w:rPr>
        <w:t xml:space="preserve"> </w:t>
      </w:r>
      <w:r w:rsidR="00661B5D" w:rsidRPr="0027037B">
        <w:rPr>
          <w:color w:val="000000"/>
          <w:sz w:val="26"/>
          <w:szCs w:val="26"/>
          <w:shd w:val="clear" w:color="auto" w:fill="FFFFFF"/>
        </w:rPr>
        <w:t xml:space="preserve">о </w:t>
      </w:r>
      <w:r w:rsidR="00661B5D" w:rsidRPr="0027037B">
        <w:rPr>
          <w:color w:val="1A1A1A"/>
          <w:spacing w:val="-6"/>
          <w:sz w:val="26"/>
          <w:szCs w:val="26"/>
          <w:shd w:val="clear" w:color="auto" w:fill="FFFFFF"/>
        </w:rPr>
        <w:t>присвоении</w:t>
      </w:r>
      <w:r w:rsidR="00F23AD0" w:rsidRPr="0027037B">
        <w:rPr>
          <w:color w:val="1A1A1A"/>
          <w:spacing w:val="-6"/>
          <w:sz w:val="26"/>
          <w:szCs w:val="26"/>
          <w:shd w:val="clear" w:color="auto" w:fill="FFFFFF"/>
        </w:rPr>
        <w:t xml:space="preserve"> звания почё</w:t>
      </w:r>
      <w:r w:rsidR="00661B5D" w:rsidRPr="0027037B">
        <w:rPr>
          <w:color w:val="1A1A1A"/>
          <w:spacing w:val="-6"/>
          <w:sz w:val="26"/>
          <w:szCs w:val="26"/>
          <w:shd w:val="clear" w:color="auto" w:fill="FFFFFF"/>
        </w:rPr>
        <w:t xml:space="preserve">тного гражданина </w:t>
      </w:r>
      <w:r w:rsidR="006D3A98" w:rsidRPr="0027037B">
        <w:rPr>
          <w:color w:val="1A1A1A"/>
          <w:spacing w:val="-6"/>
          <w:sz w:val="26"/>
          <w:szCs w:val="26"/>
          <w:shd w:val="clear" w:color="auto" w:fill="FFFFFF"/>
        </w:rPr>
        <w:t>муниципального образования</w:t>
      </w:r>
      <w:r w:rsidR="00661B5D" w:rsidRPr="0027037B">
        <w:rPr>
          <w:color w:val="1A1A1A"/>
          <w:spacing w:val="-6"/>
          <w:sz w:val="26"/>
          <w:szCs w:val="26"/>
          <w:shd w:val="clear" w:color="auto" w:fill="FFFFFF"/>
        </w:rPr>
        <w:t xml:space="preserve"> ветеранам Великой Отечественной войны, проживающи</w:t>
      </w:r>
      <w:r w:rsidR="00F23AD0" w:rsidRPr="0027037B">
        <w:rPr>
          <w:color w:val="1A1A1A"/>
          <w:spacing w:val="-6"/>
          <w:sz w:val="26"/>
          <w:szCs w:val="26"/>
          <w:shd w:val="clear" w:color="auto" w:fill="FFFFFF"/>
        </w:rPr>
        <w:t xml:space="preserve">м на территории </w:t>
      </w:r>
      <w:r w:rsidR="00661B5D" w:rsidRPr="0027037B">
        <w:rPr>
          <w:color w:val="1A1A1A"/>
          <w:spacing w:val="-6"/>
          <w:sz w:val="26"/>
          <w:szCs w:val="26"/>
          <w:shd w:val="clear" w:color="auto" w:fill="FFFFFF"/>
        </w:rPr>
        <w:t>муниципального образования,</w:t>
      </w:r>
      <w:r w:rsidR="006D3A98" w:rsidRPr="0027037B">
        <w:rPr>
          <w:color w:val="1A1A1A"/>
          <w:spacing w:val="-6"/>
          <w:sz w:val="26"/>
          <w:szCs w:val="26"/>
          <w:shd w:val="clear" w:color="auto" w:fill="FFFFFF"/>
        </w:rPr>
        <w:t xml:space="preserve"> </w:t>
      </w:r>
      <w:r w:rsidR="00EB5FC4" w:rsidRPr="0027037B">
        <w:rPr>
          <w:color w:val="000000"/>
          <w:sz w:val="26"/>
          <w:szCs w:val="26"/>
          <w:shd w:val="clear" w:color="auto" w:fill="FFFFFF"/>
        </w:rPr>
        <w:t>в честь празднования</w:t>
      </w:r>
      <w:r w:rsidR="00EB5FC4" w:rsidRPr="0027037B">
        <w:rPr>
          <w:sz w:val="26"/>
          <w:szCs w:val="26"/>
        </w:rPr>
        <w:t xml:space="preserve"> 80-ой годовщины Победы в Великой Отечественной войне 1941-1945 годов</w:t>
      </w:r>
      <w:r w:rsidR="000C53A4" w:rsidRPr="0027037B">
        <w:rPr>
          <w:sz w:val="26"/>
          <w:szCs w:val="26"/>
        </w:rPr>
        <w:t>,</w:t>
      </w:r>
      <w:r w:rsidR="00EB5FC4" w:rsidRPr="0027037B">
        <w:rPr>
          <w:sz w:val="26"/>
          <w:szCs w:val="26"/>
        </w:rPr>
        <w:t xml:space="preserve"> </w:t>
      </w:r>
      <w:r w:rsidR="003175C9" w:rsidRPr="0027037B">
        <w:rPr>
          <w:sz w:val="26"/>
          <w:szCs w:val="26"/>
        </w:rPr>
        <w:t>решением Малоярославецкого Районного Собрания депутатов муниципального района «Малояр</w:t>
      </w:r>
      <w:r w:rsidR="00486DA1" w:rsidRPr="0027037B">
        <w:rPr>
          <w:sz w:val="26"/>
          <w:szCs w:val="26"/>
        </w:rPr>
        <w:t xml:space="preserve">ославецкий район» от 20.02.2013 </w:t>
      </w:r>
      <w:r w:rsidR="003175C9" w:rsidRPr="0027037B">
        <w:rPr>
          <w:sz w:val="26"/>
          <w:szCs w:val="26"/>
        </w:rPr>
        <w:t>№</w:t>
      </w:r>
      <w:r w:rsidR="00486DA1" w:rsidRPr="0027037B">
        <w:rPr>
          <w:sz w:val="26"/>
          <w:szCs w:val="26"/>
        </w:rPr>
        <w:t xml:space="preserve"> </w:t>
      </w:r>
      <w:r w:rsidR="003175C9" w:rsidRPr="0027037B">
        <w:rPr>
          <w:sz w:val="26"/>
          <w:szCs w:val="26"/>
        </w:rPr>
        <w:t>12 «Об утверждении Положения о Почётном гражданине Малоярославецкого района»</w:t>
      </w:r>
      <w:r w:rsidR="00D35A68" w:rsidRPr="0027037B">
        <w:rPr>
          <w:sz w:val="26"/>
          <w:szCs w:val="26"/>
        </w:rPr>
        <w:t xml:space="preserve"> (в редакции от 16.10.2013 № 41, от 28.05.2014 № 22, от 26.02.2020 № 15)</w:t>
      </w:r>
      <w:r w:rsidR="003175C9" w:rsidRPr="0027037B">
        <w:rPr>
          <w:sz w:val="26"/>
          <w:szCs w:val="26"/>
        </w:rPr>
        <w:t xml:space="preserve">, на основании  рекомендации комиссии по присвоению звания «Почётный гражданин Малоярославецкого района» при Малоярославецком Районном Собрании депутатов, </w:t>
      </w:r>
      <w:r w:rsidR="00163053" w:rsidRPr="0027037B">
        <w:rPr>
          <w:sz w:val="26"/>
          <w:szCs w:val="26"/>
        </w:rPr>
        <w:t xml:space="preserve">за </w:t>
      </w:r>
      <w:r w:rsidR="00AD64F6" w:rsidRPr="0027037B">
        <w:rPr>
          <w:sz w:val="26"/>
          <w:szCs w:val="26"/>
        </w:rPr>
        <w:t>мужество, героизм, смелость и отвагу</w:t>
      </w:r>
      <w:r w:rsidR="00B86157" w:rsidRPr="0027037B">
        <w:rPr>
          <w:sz w:val="26"/>
          <w:szCs w:val="26"/>
        </w:rPr>
        <w:t>, проявл</w:t>
      </w:r>
      <w:r w:rsidR="00391757" w:rsidRPr="0027037B">
        <w:rPr>
          <w:sz w:val="26"/>
          <w:szCs w:val="26"/>
        </w:rPr>
        <w:t>енные при защите От</w:t>
      </w:r>
      <w:r w:rsidR="00A7189D" w:rsidRPr="0027037B">
        <w:rPr>
          <w:sz w:val="26"/>
          <w:szCs w:val="26"/>
        </w:rPr>
        <w:t>е</w:t>
      </w:r>
      <w:r w:rsidR="00391757" w:rsidRPr="0027037B">
        <w:rPr>
          <w:sz w:val="26"/>
          <w:szCs w:val="26"/>
        </w:rPr>
        <w:t>чества в годы</w:t>
      </w:r>
      <w:r w:rsidR="00B86157" w:rsidRPr="0027037B">
        <w:rPr>
          <w:sz w:val="26"/>
          <w:szCs w:val="26"/>
        </w:rPr>
        <w:t xml:space="preserve"> Великой Отечественной войны</w:t>
      </w:r>
      <w:r w:rsidR="00AD64F6" w:rsidRPr="0027037B">
        <w:rPr>
          <w:sz w:val="26"/>
          <w:szCs w:val="26"/>
        </w:rPr>
        <w:t>,</w:t>
      </w:r>
      <w:r w:rsidR="00C3177E" w:rsidRPr="0027037B">
        <w:rPr>
          <w:sz w:val="26"/>
          <w:szCs w:val="26"/>
        </w:rPr>
        <w:t xml:space="preserve"> </w:t>
      </w:r>
      <w:r w:rsidR="00EB070F" w:rsidRPr="0027037B">
        <w:rPr>
          <w:sz w:val="26"/>
          <w:szCs w:val="26"/>
        </w:rPr>
        <w:t xml:space="preserve">за особые заслуги перед </w:t>
      </w:r>
      <w:proofErr w:type="spellStart"/>
      <w:r w:rsidR="00EB070F" w:rsidRPr="0027037B">
        <w:rPr>
          <w:sz w:val="26"/>
          <w:szCs w:val="26"/>
        </w:rPr>
        <w:t>Малоярославецким</w:t>
      </w:r>
      <w:proofErr w:type="spellEnd"/>
      <w:r w:rsidR="00EB070F" w:rsidRPr="0027037B">
        <w:rPr>
          <w:sz w:val="26"/>
          <w:szCs w:val="26"/>
        </w:rPr>
        <w:t xml:space="preserve"> районом,</w:t>
      </w:r>
    </w:p>
    <w:p w:rsidR="00391757" w:rsidRPr="0027037B" w:rsidRDefault="00391757" w:rsidP="003175C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75C9" w:rsidRPr="0027037B" w:rsidRDefault="00E87F1F" w:rsidP="003175C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27037B">
        <w:rPr>
          <w:rFonts w:ascii="Times New Roman" w:hAnsi="Times New Roman" w:cs="Times New Roman"/>
          <w:b/>
          <w:sz w:val="26"/>
          <w:szCs w:val="26"/>
        </w:rPr>
        <w:t>Малоярославецкое</w:t>
      </w:r>
      <w:proofErr w:type="spellEnd"/>
      <w:r w:rsidRPr="0027037B">
        <w:rPr>
          <w:rFonts w:ascii="Times New Roman" w:hAnsi="Times New Roman" w:cs="Times New Roman"/>
          <w:b/>
          <w:sz w:val="26"/>
          <w:szCs w:val="26"/>
        </w:rPr>
        <w:t xml:space="preserve"> Районное </w:t>
      </w:r>
      <w:r w:rsidR="003175C9" w:rsidRPr="0027037B">
        <w:rPr>
          <w:rFonts w:ascii="Times New Roman" w:hAnsi="Times New Roman" w:cs="Times New Roman"/>
          <w:b/>
          <w:sz w:val="26"/>
          <w:szCs w:val="26"/>
        </w:rPr>
        <w:t>Собрание депутатов</w:t>
      </w:r>
    </w:p>
    <w:p w:rsidR="003175C9" w:rsidRPr="0027037B" w:rsidRDefault="003175C9" w:rsidP="003175C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037B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3175C9" w:rsidRPr="0027037B" w:rsidRDefault="003175C9" w:rsidP="003175C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B600A" w:rsidRPr="0027037B" w:rsidRDefault="00CB600A" w:rsidP="00CB600A">
      <w:pPr>
        <w:jc w:val="both"/>
        <w:rPr>
          <w:color w:val="FF0000"/>
          <w:sz w:val="26"/>
          <w:szCs w:val="26"/>
        </w:rPr>
      </w:pPr>
      <w:r w:rsidRPr="0027037B">
        <w:rPr>
          <w:sz w:val="26"/>
          <w:szCs w:val="26"/>
        </w:rPr>
        <w:t xml:space="preserve">      </w:t>
      </w:r>
      <w:r w:rsidR="003175C9" w:rsidRPr="0027037B">
        <w:rPr>
          <w:sz w:val="26"/>
          <w:szCs w:val="26"/>
        </w:rPr>
        <w:t xml:space="preserve">1. Присвоить звание «Почётный гражданин Малоярославецкого района» </w:t>
      </w:r>
      <w:r w:rsidR="00A53109" w:rsidRPr="0027037B">
        <w:rPr>
          <w:sz w:val="26"/>
          <w:szCs w:val="26"/>
        </w:rPr>
        <w:t>Голиковой Зинаиде Михайловне</w:t>
      </w:r>
      <w:r w:rsidR="006A570E" w:rsidRPr="0027037B">
        <w:rPr>
          <w:color w:val="FF0000"/>
          <w:sz w:val="26"/>
          <w:szCs w:val="26"/>
        </w:rPr>
        <w:t xml:space="preserve"> </w:t>
      </w:r>
      <w:r w:rsidR="006A570E" w:rsidRPr="0027037B">
        <w:rPr>
          <w:sz w:val="26"/>
          <w:szCs w:val="26"/>
        </w:rPr>
        <w:t xml:space="preserve">– </w:t>
      </w:r>
      <w:r w:rsidR="002E7DE0" w:rsidRPr="0027037B">
        <w:rPr>
          <w:sz w:val="26"/>
          <w:szCs w:val="26"/>
        </w:rPr>
        <w:t>участнику</w:t>
      </w:r>
      <w:r w:rsidR="00F2741D" w:rsidRPr="0027037B">
        <w:rPr>
          <w:sz w:val="26"/>
          <w:szCs w:val="26"/>
        </w:rPr>
        <w:t xml:space="preserve"> Великой Отечественной войны</w:t>
      </w:r>
      <w:r w:rsidR="00060FB4" w:rsidRPr="0027037B">
        <w:rPr>
          <w:sz w:val="26"/>
          <w:szCs w:val="26"/>
        </w:rPr>
        <w:t xml:space="preserve"> 1941-1945</w:t>
      </w:r>
      <w:r w:rsidR="009B70B0" w:rsidRPr="0027037B">
        <w:rPr>
          <w:sz w:val="26"/>
          <w:szCs w:val="26"/>
        </w:rPr>
        <w:t xml:space="preserve"> годов</w:t>
      </w:r>
      <w:r w:rsidR="00F2741D" w:rsidRPr="0027037B">
        <w:rPr>
          <w:sz w:val="26"/>
          <w:szCs w:val="26"/>
        </w:rPr>
        <w:t>.</w:t>
      </w:r>
    </w:p>
    <w:p w:rsidR="003175C9" w:rsidRPr="0027037B" w:rsidRDefault="00CB600A" w:rsidP="00CB600A">
      <w:pPr>
        <w:jc w:val="both"/>
        <w:rPr>
          <w:sz w:val="26"/>
          <w:szCs w:val="26"/>
        </w:rPr>
      </w:pPr>
      <w:r w:rsidRPr="0027037B">
        <w:rPr>
          <w:sz w:val="26"/>
          <w:szCs w:val="26"/>
        </w:rPr>
        <w:t xml:space="preserve">     </w:t>
      </w:r>
      <w:r w:rsidR="003175C9" w:rsidRPr="0027037B">
        <w:rPr>
          <w:sz w:val="26"/>
          <w:szCs w:val="26"/>
        </w:rPr>
        <w:t>2. Настоящее решение вступает в силу со дня его принятия</w:t>
      </w:r>
      <w:r w:rsidRPr="0027037B">
        <w:rPr>
          <w:sz w:val="26"/>
          <w:szCs w:val="26"/>
        </w:rPr>
        <w:t>,</w:t>
      </w:r>
      <w:r w:rsidR="003175C9" w:rsidRPr="0027037B">
        <w:rPr>
          <w:sz w:val="26"/>
          <w:szCs w:val="26"/>
        </w:rPr>
        <w:t xml:space="preserve"> подлежит </w:t>
      </w:r>
      <w:r w:rsidRPr="0027037B">
        <w:rPr>
          <w:sz w:val="26"/>
          <w:szCs w:val="26"/>
        </w:rPr>
        <w:t xml:space="preserve">опубликованию в районной газете «Маяк» и </w:t>
      </w:r>
      <w:r w:rsidR="003175C9" w:rsidRPr="0027037B">
        <w:rPr>
          <w:sz w:val="26"/>
          <w:szCs w:val="26"/>
        </w:rPr>
        <w:t xml:space="preserve">размещению на официальном сайте Малоярославецкой районной администрации муниципального </w:t>
      </w:r>
      <w:r w:rsidR="00B87293" w:rsidRPr="0027037B">
        <w:rPr>
          <w:sz w:val="26"/>
          <w:szCs w:val="26"/>
        </w:rPr>
        <w:t>района «Малоярославецкий район».</w:t>
      </w:r>
    </w:p>
    <w:p w:rsidR="00067235" w:rsidRPr="0027037B" w:rsidRDefault="00067235" w:rsidP="003175C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063A" w:rsidRPr="0027037B" w:rsidRDefault="0008063A" w:rsidP="003175C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175C9" w:rsidRPr="0027037B" w:rsidRDefault="003175C9" w:rsidP="003175C9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 w:rsidRPr="0027037B">
        <w:rPr>
          <w:b/>
          <w:sz w:val="26"/>
          <w:szCs w:val="26"/>
        </w:rPr>
        <w:t xml:space="preserve"> Глава муниципального района</w:t>
      </w:r>
    </w:p>
    <w:p w:rsidR="00FE0113" w:rsidRPr="0027037B" w:rsidRDefault="003175C9" w:rsidP="0008063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7037B">
        <w:rPr>
          <w:b/>
          <w:sz w:val="26"/>
          <w:szCs w:val="26"/>
        </w:rPr>
        <w:t xml:space="preserve"> «Малоярославецкий </w:t>
      </w:r>
      <w:proofErr w:type="gramStart"/>
      <w:r w:rsidRPr="0027037B">
        <w:rPr>
          <w:b/>
          <w:sz w:val="26"/>
          <w:szCs w:val="26"/>
        </w:rPr>
        <w:t xml:space="preserve">район»   </w:t>
      </w:r>
      <w:proofErr w:type="gramEnd"/>
      <w:r w:rsidRPr="0027037B">
        <w:rPr>
          <w:b/>
          <w:sz w:val="26"/>
          <w:szCs w:val="26"/>
        </w:rPr>
        <w:t xml:space="preserve">                                               </w:t>
      </w:r>
      <w:r w:rsidR="0008063A" w:rsidRPr="0027037B">
        <w:rPr>
          <w:b/>
          <w:sz w:val="26"/>
          <w:szCs w:val="26"/>
        </w:rPr>
        <w:t xml:space="preserve">  </w:t>
      </w:r>
      <w:r w:rsidRPr="0027037B">
        <w:rPr>
          <w:b/>
          <w:sz w:val="26"/>
          <w:szCs w:val="26"/>
        </w:rPr>
        <w:t xml:space="preserve">     </w:t>
      </w:r>
      <w:r w:rsidR="00711D7F" w:rsidRPr="0027037B">
        <w:rPr>
          <w:b/>
          <w:sz w:val="26"/>
          <w:szCs w:val="26"/>
        </w:rPr>
        <w:t xml:space="preserve">    </w:t>
      </w:r>
      <w:r w:rsidR="00295DA4" w:rsidRPr="0027037B">
        <w:rPr>
          <w:b/>
          <w:sz w:val="26"/>
          <w:szCs w:val="26"/>
        </w:rPr>
        <w:t xml:space="preserve"> </w:t>
      </w:r>
      <w:r w:rsidR="0027037B">
        <w:rPr>
          <w:b/>
          <w:sz w:val="26"/>
          <w:szCs w:val="26"/>
        </w:rPr>
        <w:t xml:space="preserve">    </w:t>
      </w:r>
      <w:r w:rsidR="00295DA4" w:rsidRPr="0027037B">
        <w:rPr>
          <w:b/>
          <w:sz w:val="26"/>
          <w:szCs w:val="26"/>
        </w:rPr>
        <w:t xml:space="preserve">  </w:t>
      </w:r>
      <w:r w:rsidR="00540AAA">
        <w:rPr>
          <w:b/>
          <w:sz w:val="26"/>
          <w:szCs w:val="26"/>
        </w:rPr>
        <w:t xml:space="preserve">    </w:t>
      </w:r>
      <w:r w:rsidR="00295DA4" w:rsidRPr="0027037B">
        <w:rPr>
          <w:b/>
          <w:sz w:val="26"/>
          <w:szCs w:val="26"/>
        </w:rPr>
        <w:t xml:space="preserve"> </w:t>
      </w:r>
      <w:r w:rsidR="00067235" w:rsidRPr="0027037B">
        <w:rPr>
          <w:b/>
          <w:sz w:val="26"/>
          <w:szCs w:val="26"/>
        </w:rPr>
        <w:t>М.А. Брук</w:t>
      </w:r>
    </w:p>
    <w:sectPr w:rsidR="00FE0113" w:rsidRPr="0027037B" w:rsidSect="00F55AD1">
      <w:pgSz w:w="12240" w:h="15840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C9"/>
    <w:rsid w:val="000016C4"/>
    <w:rsid w:val="00022521"/>
    <w:rsid w:val="00027B22"/>
    <w:rsid w:val="000518A7"/>
    <w:rsid w:val="00060FB4"/>
    <w:rsid w:val="00067235"/>
    <w:rsid w:val="0008063A"/>
    <w:rsid w:val="00084F9C"/>
    <w:rsid w:val="000C5289"/>
    <w:rsid w:val="000C53A4"/>
    <w:rsid w:val="000D1843"/>
    <w:rsid w:val="000D3CA1"/>
    <w:rsid w:val="000F133F"/>
    <w:rsid w:val="00116C87"/>
    <w:rsid w:val="00135B0C"/>
    <w:rsid w:val="00155C87"/>
    <w:rsid w:val="00160A85"/>
    <w:rsid w:val="00163053"/>
    <w:rsid w:val="00165297"/>
    <w:rsid w:val="001678F6"/>
    <w:rsid w:val="001C2417"/>
    <w:rsid w:val="001C46A4"/>
    <w:rsid w:val="002420F6"/>
    <w:rsid w:val="002504E9"/>
    <w:rsid w:val="0027037B"/>
    <w:rsid w:val="00295DA4"/>
    <w:rsid w:val="002B2820"/>
    <w:rsid w:val="002E7DE0"/>
    <w:rsid w:val="003175C9"/>
    <w:rsid w:val="00354E5A"/>
    <w:rsid w:val="00374B4B"/>
    <w:rsid w:val="00391757"/>
    <w:rsid w:val="00405A36"/>
    <w:rsid w:val="00435FCF"/>
    <w:rsid w:val="00486DA1"/>
    <w:rsid w:val="004902F3"/>
    <w:rsid w:val="00495D43"/>
    <w:rsid w:val="004A796A"/>
    <w:rsid w:val="004B28CB"/>
    <w:rsid w:val="00505E3E"/>
    <w:rsid w:val="0051732F"/>
    <w:rsid w:val="00534F43"/>
    <w:rsid w:val="00540AAA"/>
    <w:rsid w:val="00551AF9"/>
    <w:rsid w:val="00563A8D"/>
    <w:rsid w:val="00577DB1"/>
    <w:rsid w:val="005816F9"/>
    <w:rsid w:val="005900F3"/>
    <w:rsid w:val="005A1D26"/>
    <w:rsid w:val="005B263D"/>
    <w:rsid w:val="005C4EC3"/>
    <w:rsid w:val="00636919"/>
    <w:rsid w:val="00661B5D"/>
    <w:rsid w:val="006738B5"/>
    <w:rsid w:val="006A570E"/>
    <w:rsid w:val="006B0061"/>
    <w:rsid w:val="006D3A98"/>
    <w:rsid w:val="006E5DAE"/>
    <w:rsid w:val="006F249C"/>
    <w:rsid w:val="00711D7F"/>
    <w:rsid w:val="00732BF8"/>
    <w:rsid w:val="00743FD1"/>
    <w:rsid w:val="00767173"/>
    <w:rsid w:val="007A6226"/>
    <w:rsid w:val="007B293F"/>
    <w:rsid w:val="008248FA"/>
    <w:rsid w:val="00853FFF"/>
    <w:rsid w:val="0097184C"/>
    <w:rsid w:val="00980E17"/>
    <w:rsid w:val="00983E4C"/>
    <w:rsid w:val="0099586E"/>
    <w:rsid w:val="009B70B0"/>
    <w:rsid w:val="009F0A72"/>
    <w:rsid w:val="009F687D"/>
    <w:rsid w:val="00A42370"/>
    <w:rsid w:val="00A53109"/>
    <w:rsid w:val="00A7189D"/>
    <w:rsid w:val="00AD64F6"/>
    <w:rsid w:val="00B53FE0"/>
    <w:rsid w:val="00B66E6F"/>
    <w:rsid w:val="00B6744B"/>
    <w:rsid w:val="00B86157"/>
    <w:rsid w:val="00B87293"/>
    <w:rsid w:val="00B90C76"/>
    <w:rsid w:val="00BE0173"/>
    <w:rsid w:val="00BF3663"/>
    <w:rsid w:val="00BF43F0"/>
    <w:rsid w:val="00C056CE"/>
    <w:rsid w:val="00C3177E"/>
    <w:rsid w:val="00C513F6"/>
    <w:rsid w:val="00CA2333"/>
    <w:rsid w:val="00CA27A2"/>
    <w:rsid w:val="00CA2B23"/>
    <w:rsid w:val="00CB600A"/>
    <w:rsid w:val="00CD68B8"/>
    <w:rsid w:val="00D35A68"/>
    <w:rsid w:val="00D403E8"/>
    <w:rsid w:val="00D5499C"/>
    <w:rsid w:val="00D62854"/>
    <w:rsid w:val="00DD1240"/>
    <w:rsid w:val="00E20C6B"/>
    <w:rsid w:val="00E51692"/>
    <w:rsid w:val="00E559BA"/>
    <w:rsid w:val="00E81E19"/>
    <w:rsid w:val="00E82543"/>
    <w:rsid w:val="00E82F31"/>
    <w:rsid w:val="00E870EC"/>
    <w:rsid w:val="00E87F1F"/>
    <w:rsid w:val="00EA117D"/>
    <w:rsid w:val="00EA24A5"/>
    <w:rsid w:val="00EA66B5"/>
    <w:rsid w:val="00EB070F"/>
    <w:rsid w:val="00EB5FC4"/>
    <w:rsid w:val="00EE4BD6"/>
    <w:rsid w:val="00EF33CD"/>
    <w:rsid w:val="00F23AD0"/>
    <w:rsid w:val="00F2741D"/>
    <w:rsid w:val="00F55AD1"/>
    <w:rsid w:val="00FA0E25"/>
    <w:rsid w:val="00FE0113"/>
    <w:rsid w:val="00FF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1B5"/>
  <w15:docId w15:val="{35372E0E-E030-48F9-875B-A98021B0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75C9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3175C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3175C9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character" w:customStyle="1" w:styleId="a6">
    <w:name w:val="Подзаголовок Знак"/>
    <w:basedOn w:val="a0"/>
    <w:link w:val="a5"/>
    <w:rsid w:val="003175C9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customStyle="1" w:styleId="ConsPlusNormal">
    <w:name w:val="ConsPlusNormal"/>
    <w:rsid w:val="003175C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175C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75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75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114</cp:revision>
  <cp:lastPrinted>2024-04-19T07:13:00Z</cp:lastPrinted>
  <dcterms:created xsi:type="dcterms:W3CDTF">2020-04-21T09:02:00Z</dcterms:created>
  <dcterms:modified xsi:type="dcterms:W3CDTF">2025-04-21T08:07:00Z</dcterms:modified>
</cp:coreProperties>
</file>