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110E17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«</w:t>
      </w:r>
      <w:r w:rsidR="00151F2E" w:rsidRPr="00110E17">
        <w:rPr>
          <w:rFonts w:ascii="Times New Roman" w:hAnsi="Times New Roman" w:cs="Times New Roman"/>
          <w:sz w:val="24"/>
          <w:szCs w:val="24"/>
        </w:rPr>
        <w:t>_10</w:t>
      </w:r>
      <w:r w:rsidRPr="00110E17">
        <w:rPr>
          <w:rFonts w:ascii="Times New Roman" w:hAnsi="Times New Roman" w:cs="Times New Roman"/>
          <w:sz w:val="24"/>
          <w:szCs w:val="24"/>
        </w:rPr>
        <w:t>_»</w:t>
      </w:r>
      <w:r w:rsidR="00151F2E" w:rsidRPr="00110E17">
        <w:rPr>
          <w:rFonts w:ascii="Times New Roman" w:hAnsi="Times New Roman" w:cs="Times New Roman"/>
          <w:sz w:val="24"/>
          <w:szCs w:val="24"/>
        </w:rPr>
        <w:t xml:space="preserve"> _06_ 2025</w:t>
      </w:r>
      <w:r w:rsidRPr="00110E17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110E17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D6939" w:rsidRPr="00110E17" w:rsidRDefault="00D468E7" w:rsidP="000D6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 xml:space="preserve">    </w:t>
      </w:r>
      <w:r w:rsidR="00110E1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10E17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110E17">
        <w:rPr>
          <w:rFonts w:ascii="Times New Roman" w:hAnsi="Times New Roman" w:cs="Times New Roman"/>
          <w:sz w:val="24"/>
          <w:szCs w:val="24"/>
        </w:rPr>
        <w:t xml:space="preserve">по  </w:t>
      </w:r>
      <w:r w:rsidRPr="00110E17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0D6939" w:rsidRPr="00110E17">
        <w:rPr>
          <w:rFonts w:ascii="Times New Roman" w:hAnsi="Times New Roman" w:cs="Times New Roman"/>
          <w:sz w:val="24"/>
          <w:szCs w:val="24"/>
        </w:rPr>
        <w:t>межевания территории:</w:t>
      </w:r>
    </w:p>
    <w:p w:rsidR="00241641" w:rsidRPr="00110E17" w:rsidRDefault="00151F2E" w:rsidP="000D6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«По образованию земельного участка путем перераспределения земельного участка с кадастровым номером 40:13:040505:579, расположенного по адресу: Калужская область, р-н Малоярославецкий, с</w:t>
      </w:r>
      <w:proofErr w:type="gramStart"/>
      <w:r w:rsidRPr="00110E1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10E17">
        <w:rPr>
          <w:rFonts w:ascii="Times New Roman" w:hAnsi="Times New Roman" w:cs="Times New Roman"/>
          <w:sz w:val="24"/>
          <w:szCs w:val="24"/>
        </w:rPr>
        <w:t>оллонтай, ул.Производственная, д.4А»</w:t>
      </w:r>
      <w:r w:rsidR="000D6939" w:rsidRPr="00110E17">
        <w:rPr>
          <w:rFonts w:ascii="Times New Roman" w:hAnsi="Times New Roman" w:cs="Times New Roman"/>
          <w:sz w:val="24"/>
          <w:szCs w:val="24"/>
        </w:rPr>
        <w:t xml:space="preserve">, разработанному </w:t>
      </w:r>
      <w:r w:rsidRPr="00110E17">
        <w:rPr>
          <w:rFonts w:ascii="Times New Roman" w:hAnsi="Times New Roman" w:cs="Times New Roman"/>
          <w:sz w:val="24"/>
          <w:szCs w:val="24"/>
        </w:rPr>
        <w:t xml:space="preserve">     </w:t>
      </w:r>
      <w:r w:rsidR="000A65A0" w:rsidRPr="00110E17">
        <w:rPr>
          <w:rFonts w:ascii="Times New Roman" w:hAnsi="Times New Roman" w:cs="Times New Roman"/>
          <w:sz w:val="24"/>
          <w:szCs w:val="24"/>
        </w:rPr>
        <w:t xml:space="preserve">ООО «ЛИМБ» </w:t>
      </w:r>
      <w:r w:rsidR="00241641" w:rsidRPr="00110E17">
        <w:rPr>
          <w:rFonts w:ascii="Times New Roman" w:hAnsi="Times New Roman" w:cs="Times New Roman"/>
          <w:sz w:val="24"/>
          <w:szCs w:val="24"/>
        </w:rPr>
        <w:t>проводились в период с</w:t>
      </w:r>
      <w:r w:rsidR="001C1C09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110E17">
        <w:rPr>
          <w:rFonts w:ascii="Times New Roman" w:hAnsi="Times New Roman" w:cs="Times New Roman"/>
          <w:sz w:val="24"/>
          <w:szCs w:val="24"/>
        </w:rPr>
        <w:t xml:space="preserve"> «</w:t>
      </w:r>
      <w:r w:rsidR="000A65A0" w:rsidRPr="00110E17">
        <w:rPr>
          <w:rFonts w:ascii="Times New Roman" w:hAnsi="Times New Roman" w:cs="Times New Roman"/>
          <w:sz w:val="24"/>
          <w:szCs w:val="24"/>
        </w:rPr>
        <w:t>_</w:t>
      </w:r>
      <w:r w:rsidRPr="00110E17">
        <w:rPr>
          <w:rFonts w:ascii="Times New Roman" w:hAnsi="Times New Roman" w:cs="Times New Roman"/>
          <w:sz w:val="24"/>
          <w:szCs w:val="24"/>
        </w:rPr>
        <w:t>23</w:t>
      </w:r>
      <w:r w:rsidR="00241641" w:rsidRPr="00110E17">
        <w:rPr>
          <w:rFonts w:ascii="Times New Roman" w:hAnsi="Times New Roman" w:cs="Times New Roman"/>
          <w:sz w:val="24"/>
          <w:szCs w:val="24"/>
        </w:rPr>
        <w:t xml:space="preserve">_» </w:t>
      </w:r>
      <w:r w:rsidRPr="00110E17">
        <w:rPr>
          <w:rFonts w:ascii="Times New Roman" w:hAnsi="Times New Roman" w:cs="Times New Roman"/>
          <w:sz w:val="24"/>
          <w:szCs w:val="24"/>
        </w:rPr>
        <w:t>_05_  2025</w:t>
      </w:r>
      <w:r w:rsidR="009210A2" w:rsidRPr="00110E17">
        <w:rPr>
          <w:rFonts w:ascii="Times New Roman" w:hAnsi="Times New Roman" w:cs="Times New Roman"/>
          <w:sz w:val="24"/>
          <w:szCs w:val="24"/>
        </w:rPr>
        <w:t>г.</w:t>
      </w:r>
      <w:r w:rsidR="00241641" w:rsidRPr="00110E17">
        <w:rPr>
          <w:rFonts w:ascii="Times New Roman" w:hAnsi="Times New Roman" w:cs="Times New Roman"/>
          <w:sz w:val="24"/>
          <w:szCs w:val="24"/>
        </w:rPr>
        <w:t>_  по  «</w:t>
      </w:r>
      <w:r w:rsidRPr="00110E17">
        <w:rPr>
          <w:rFonts w:ascii="Times New Roman" w:hAnsi="Times New Roman" w:cs="Times New Roman"/>
          <w:sz w:val="24"/>
          <w:szCs w:val="24"/>
        </w:rPr>
        <w:t>_06</w:t>
      </w:r>
      <w:r w:rsidR="00241641" w:rsidRPr="00110E17">
        <w:rPr>
          <w:rFonts w:ascii="Times New Roman" w:hAnsi="Times New Roman" w:cs="Times New Roman"/>
          <w:sz w:val="24"/>
          <w:szCs w:val="24"/>
        </w:rPr>
        <w:t>_»</w:t>
      </w:r>
      <w:r w:rsidRPr="00110E17">
        <w:rPr>
          <w:rFonts w:ascii="Times New Roman" w:hAnsi="Times New Roman" w:cs="Times New Roman"/>
          <w:sz w:val="24"/>
          <w:szCs w:val="24"/>
        </w:rPr>
        <w:t xml:space="preserve">  _06_  2025</w:t>
      </w:r>
      <w:r w:rsidR="009210A2" w:rsidRPr="00110E17">
        <w:rPr>
          <w:rFonts w:ascii="Times New Roman" w:hAnsi="Times New Roman" w:cs="Times New Roman"/>
          <w:sz w:val="24"/>
          <w:szCs w:val="24"/>
        </w:rPr>
        <w:t>г.</w:t>
      </w:r>
      <w:r w:rsidR="00241641" w:rsidRPr="00110E17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r w:rsidR="009210A2" w:rsidRPr="00110E17">
        <w:rPr>
          <w:rFonts w:ascii="Times New Roman" w:hAnsi="Times New Roman" w:cs="Times New Roman"/>
          <w:sz w:val="24"/>
          <w:szCs w:val="24"/>
        </w:rPr>
        <w:t>по адресу</w:t>
      </w:r>
      <w:r w:rsidR="001C1C09" w:rsidRPr="00110E17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1C1C09" w:rsidRPr="00110E1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https://maloyar.gosuslugi.ru/gradostroitelstvo/dokumenty-po-planirovke-territoriy/dokumenty-po-planirovke-territoriy-na-soglasovanii</w:t>
        </w:r>
        <w:r w:rsidR="001C1C09" w:rsidRPr="00110E17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1C1C09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="004511A5" w:rsidRPr="00110E17">
        <w:rPr>
          <w:rFonts w:ascii="Times New Roman" w:hAnsi="Times New Roman" w:cs="Times New Roman"/>
          <w:sz w:val="24"/>
          <w:szCs w:val="24"/>
        </w:rPr>
        <w:t xml:space="preserve">и   (или)    </w:t>
      </w:r>
      <w:r w:rsidR="00241641" w:rsidRPr="00110E17">
        <w:rPr>
          <w:rFonts w:ascii="Times New Roman" w:hAnsi="Times New Roman" w:cs="Times New Roman"/>
          <w:sz w:val="24"/>
          <w:szCs w:val="24"/>
        </w:rPr>
        <w:t xml:space="preserve">в   </w:t>
      </w:r>
      <w:r w:rsidR="00D379E6" w:rsidRPr="00110E17">
        <w:rPr>
          <w:rFonts w:ascii="Times New Roman" w:hAnsi="Times New Roman" w:cs="Times New Roman"/>
          <w:sz w:val="24"/>
          <w:szCs w:val="24"/>
        </w:rPr>
        <w:t xml:space="preserve"> информационных    системах</w:t>
      </w:r>
      <w:r w:rsidR="004511A5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="00D379E6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="00442CEA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110E17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110E17">
        <w:rPr>
          <w:rFonts w:ascii="Times New Roman" w:hAnsi="Times New Roman" w:cs="Times New Roman"/>
          <w:sz w:val="24"/>
          <w:szCs w:val="24"/>
        </w:rPr>
        <w:t>.</w:t>
      </w:r>
    </w:p>
    <w:p w:rsidR="00241641" w:rsidRPr="00110E17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110E17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110E17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110E17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обсуждений   №</w:t>
      </w:r>
      <w:r w:rsidR="00110E17" w:rsidRPr="00110E1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10E17" w:rsidRPr="00110E17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110E17" w:rsidRPr="00110E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10E17" w:rsidRPr="00110E1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110E17" w:rsidRPr="00110E17">
        <w:rPr>
          <w:rFonts w:ascii="Times New Roman" w:hAnsi="Times New Roman" w:cs="Times New Roman"/>
          <w:sz w:val="24"/>
          <w:szCs w:val="24"/>
        </w:rPr>
        <w:t>____   от   _09.06.2025</w:t>
      </w:r>
      <w:r w:rsidR="000A65A0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110E17">
        <w:rPr>
          <w:rFonts w:ascii="Times New Roman" w:hAnsi="Times New Roman" w:cs="Times New Roman"/>
          <w:sz w:val="24"/>
          <w:szCs w:val="24"/>
        </w:rPr>
        <w:t>г.</w:t>
      </w:r>
      <w:r w:rsidRPr="00110E17">
        <w:rPr>
          <w:rFonts w:ascii="Times New Roman" w:hAnsi="Times New Roman" w:cs="Times New Roman"/>
          <w:sz w:val="24"/>
          <w:szCs w:val="24"/>
        </w:rPr>
        <w:t>,   на  основании которого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подготовлено заключение о резу</w:t>
      </w:r>
      <w:r w:rsidR="00D379E6" w:rsidRPr="00110E17">
        <w:rPr>
          <w:rFonts w:ascii="Times New Roman" w:hAnsi="Times New Roman" w:cs="Times New Roman"/>
          <w:sz w:val="24"/>
          <w:szCs w:val="24"/>
        </w:rPr>
        <w:t>льтатах общественных обсуждений.</w:t>
      </w:r>
    </w:p>
    <w:p w:rsidR="00241641" w:rsidRPr="00110E17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110E17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110E17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110E17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_0</w:t>
      </w:r>
      <w:r w:rsidRPr="00110E17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110E17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110E17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110E17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и </w:t>
      </w:r>
      <w:r w:rsidRPr="00110E17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110E17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110E17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110E17" w:rsidTr="005400B3">
        <w:trPr>
          <w:trHeight w:val="603"/>
        </w:trPr>
        <w:tc>
          <w:tcPr>
            <w:tcW w:w="589" w:type="dxa"/>
          </w:tcPr>
          <w:p w:rsidR="00241641" w:rsidRPr="00110E17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110E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10E1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0E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110E17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110E17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7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110E17" w:rsidTr="005400B3">
        <w:trPr>
          <w:trHeight w:val="308"/>
        </w:trPr>
        <w:tc>
          <w:tcPr>
            <w:tcW w:w="589" w:type="dxa"/>
          </w:tcPr>
          <w:p w:rsidR="00241641" w:rsidRPr="00110E17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110E17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110E17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442CEA" w:rsidRPr="00110E17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110E17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442CEA" w:rsidRPr="00110E17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641" w:rsidRPr="00110E17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 xml:space="preserve">  Направить п</w:t>
      </w:r>
      <w:r w:rsidR="009210A2" w:rsidRPr="00110E17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 w:rsidRPr="00110E17">
        <w:rPr>
          <w:rFonts w:ascii="Times New Roman" w:hAnsi="Times New Roman" w:cs="Times New Roman"/>
          <w:sz w:val="24"/>
          <w:szCs w:val="24"/>
        </w:rPr>
        <w:t xml:space="preserve">   </w:t>
      </w:r>
      <w:r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110E17">
        <w:rPr>
          <w:rFonts w:ascii="Times New Roman" w:hAnsi="Times New Roman" w:cs="Times New Roman"/>
          <w:sz w:val="24"/>
          <w:szCs w:val="24"/>
        </w:rPr>
        <w:t xml:space="preserve">    </w:t>
      </w:r>
      <w:r w:rsidRPr="00110E17">
        <w:rPr>
          <w:rFonts w:ascii="Times New Roman" w:hAnsi="Times New Roman" w:cs="Times New Roman"/>
          <w:sz w:val="24"/>
          <w:szCs w:val="24"/>
        </w:rPr>
        <w:t>/</w:t>
      </w:r>
      <w:r w:rsidR="00F74E2F" w:rsidRPr="00110E17">
        <w:rPr>
          <w:rFonts w:ascii="Times New Roman" w:hAnsi="Times New Roman" w:cs="Times New Roman"/>
          <w:sz w:val="24"/>
          <w:szCs w:val="24"/>
        </w:rPr>
        <w:t xml:space="preserve">     </w:t>
      </w:r>
      <w:r w:rsidRPr="00110E17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110E17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511A5" w:rsidRPr="00110E1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41641" w:rsidRPr="00110E17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Pr="00110E17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Pr="00110E17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0E7E2D" w:rsidRPr="00110E17"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в лице</w:t>
      </w:r>
      <w:r w:rsidR="009210A2" w:rsidRPr="00110E17">
        <w:rPr>
          <w:rFonts w:ascii="Times New Roman" w:hAnsi="Times New Roman" w:cs="Times New Roman"/>
          <w:sz w:val="24"/>
          <w:szCs w:val="24"/>
        </w:rPr>
        <w:t>:</w:t>
      </w:r>
    </w:p>
    <w:p w:rsidR="009210A2" w:rsidRPr="00110E17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110E17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  <w:u w:val="single"/>
        </w:rPr>
        <w:t>Председатель:</w:t>
      </w:r>
    </w:p>
    <w:p w:rsidR="009210A2" w:rsidRPr="00110E17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110E17" w:rsidRDefault="00442CEA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0E17">
        <w:rPr>
          <w:rFonts w:ascii="Times New Roman" w:hAnsi="Times New Roman" w:cs="Times New Roman"/>
          <w:sz w:val="24"/>
          <w:szCs w:val="24"/>
        </w:rPr>
        <w:t>За</w:t>
      </w:r>
      <w:r w:rsidR="000E7E2D" w:rsidRPr="00110E17">
        <w:rPr>
          <w:rFonts w:ascii="Times New Roman" w:hAnsi="Times New Roman" w:cs="Times New Roman"/>
          <w:sz w:val="24"/>
          <w:szCs w:val="24"/>
        </w:rPr>
        <w:t>меститель  Главы администрации</w:t>
      </w:r>
      <w:r w:rsidR="00F74E2F" w:rsidRPr="00110E17">
        <w:rPr>
          <w:rFonts w:ascii="Times New Roman" w:hAnsi="Times New Roman" w:cs="Times New Roman"/>
          <w:sz w:val="24"/>
          <w:szCs w:val="24"/>
        </w:rPr>
        <w:t xml:space="preserve">                          ______________           </w:t>
      </w:r>
      <w:proofErr w:type="spellStart"/>
      <w:r w:rsidR="00F74E2F" w:rsidRPr="00110E17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241641"/>
    <w:rsid w:val="000331E0"/>
    <w:rsid w:val="000A65A0"/>
    <w:rsid w:val="000B2A9A"/>
    <w:rsid w:val="000D6939"/>
    <w:rsid w:val="000E7E2D"/>
    <w:rsid w:val="00110E17"/>
    <w:rsid w:val="001260A4"/>
    <w:rsid w:val="00151F2E"/>
    <w:rsid w:val="001944AD"/>
    <w:rsid w:val="001C1C09"/>
    <w:rsid w:val="00241641"/>
    <w:rsid w:val="002766CE"/>
    <w:rsid w:val="002918C7"/>
    <w:rsid w:val="00404F93"/>
    <w:rsid w:val="004139B3"/>
    <w:rsid w:val="0043475E"/>
    <w:rsid w:val="00442CEA"/>
    <w:rsid w:val="004511A5"/>
    <w:rsid w:val="00606317"/>
    <w:rsid w:val="0060738E"/>
    <w:rsid w:val="00655EE6"/>
    <w:rsid w:val="00680339"/>
    <w:rsid w:val="007F3D4C"/>
    <w:rsid w:val="008C177D"/>
    <w:rsid w:val="008C37E9"/>
    <w:rsid w:val="008E7374"/>
    <w:rsid w:val="009210A2"/>
    <w:rsid w:val="00A11BE9"/>
    <w:rsid w:val="00A20732"/>
    <w:rsid w:val="00A92AAB"/>
    <w:rsid w:val="00AB4697"/>
    <w:rsid w:val="00BA4911"/>
    <w:rsid w:val="00D379E6"/>
    <w:rsid w:val="00D468E7"/>
    <w:rsid w:val="00DA5050"/>
    <w:rsid w:val="00DC585D"/>
    <w:rsid w:val="00EE0C1C"/>
    <w:rsid w:val="00F74E2F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D69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dokumenty-po-planirovke-territoriy/dokumenty-po-planirovke-territoriy-na-soglasovan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cp:lastPrinted>2022-12-29T11:54:00Z</cp:lastPrinted>
  <dcterms:created xsi:type="dcterms:W3CDTF">2024-06-14T08:29:00Z</dcterms:created>
  <dcterms:modified xsi:type="dcterms:W3CDTF">2025-06-09T11:44:00Z</dcterms:modified>
</cp:coreProperties>
</file>