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4E438" w14:textId="77777777" w:rsidR="001912B8" w:rsidRPr="00CD79C5" w:rsidRDefault="001912B8" w:rsidP="001912B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337"/>
      <w:bookmarkEnd w:id="0"/>
      <w:r w:rsidRPr="00CD79C5">
        <w:rPr>
          <w:rFonts w:ascii="Times New Roman" w:hAnsi="Times New Roman" w:cs="Times New Roman"/>
          <w:b/>
          <w:sz w:val="26"/>
          <w:szCs w:val="26"/>
        </w:rPr>
        <w:t xml:space="preserve">УВЕДОМЛЕНИЕ </w:t>
      </w:r>
    </w:p>
    <w:p w14:paraId="3E14133B" w14:textId="77777777" w:rsidR="001912B8" w:rsidRPr="00CD79C5" w:rsidRDefault="001912B8" w:rsidP="001912B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CD79C5">
        <w:rPr>
          <w:rFonts w:ascii="Times New Roman" w:hAnsi="Times New Roman" w:cs="Times New Roman"/>
          <w:b/>
          <w:sz w:val="26"/>
          <w:szCs w:val="26"/>
        </w:rPr>
        <w:t>о проведении общественного обсуждения проекта нормативного правового акта</w:t>
      </w:r>
    </w:p>
    <w:p w14:paraId="2332A4F0" w14:textId="77777777" w:rsidR="001912B8" w:rsidRDefault="001912B8" w:rsidP="001912B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14:paraId="68EE513E" w14:textId="77777777" w:rsidR="001912B8" w:rsidRPr="00CD79C5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D79C5">
        <w:rPr>
          <w:rFonts w:ascii="Times New Roman" w:hAnsi="Times New Roman" w:cs="Times New Roman"/>
          <w:b/>
          <w:sz w:val="26"/>
          <w:szCs w:val="26"/>
        </w:rPr>
        <w:t>Наименование проекта нормативно правового акта:</w:t>
      </w:r>
    </w:p>
    <w:p w14:paraId="19AFB15C" w14:textId="77777777" w:rsidR="001912B8" w:rsidRDefault="001912B8" w:rsidP="001912B8">
      <w:pPr>
        <w:pStyle w:val="ac"/>
        <w:ind w:firstLine="567"/>
        <w:jc w:val="both"/>
        <w:rPr>
          <w:rFonts w:ascii="Times New Roman" w:hAnsi="Times New Roman"/>
          <w:sz w:val="26"/>
          <w:szCs w:val="26"/>
        </w:rPr>
      </w:pPr>
      <w:r w:rsidRPr="00E20928">
        <w:rPr>
          <w:rFonts w:ascii="Times New Roman" w:hAnsi="Times New Roman"/>
          <w:sz w:val="26"/>
          <w:szCs w:val="26"/>
        </w:rPr>
        <w:t xml:space="preserve">Решение Думы Малоярославецкого муниципального округа Калужской области «Об </w:t>
      </w:r>
      <w:r w:rsidRPr="00E20928">
        <w:rPr>
          <w:rFonts w:ascii="Times New Roman" w:hAnsi="Times New Roman"/>
          <w:sz w:val="26"/>
          <w:szCs w:val="26"/>
          <w:lang w:val="ru-RU" w:eastAsia="ru-RU"/>
        </w:rPr>
        <w:t>определении границ прилегающих территорий, на которых запрещается розничная торговля табачной</w:t>
      </w:r>
      <w:r w:rsidRPr="00E20928">
        <w:rPr>
          <w:rFonts w:ascii="Times New Roman" w:hAnsi="Times New Roman"/>
          <w:sz w:val="26"/>
          <w:szCs w:val="26"/>
        </w:rPr>
        <w:t xml:space="preserve"> </w:t>
      </w:r>
      <w:r w:rsidRPr="00E20928">
        <w:rPr>
          <w:rFonts w:ascii="Times New Roman" w:hAnsi="Times New Roman"/>
          <w:sz w:val="26"/>
          <w:szCs w:val="26"/>
          <w:lang w:val="ru-RU" w:eastAsia="ru-RU"/>
        </w:rPr>
        <w:t>продукцией или никотинсодержащей продукцией,</w:t>
      </w:r>
      <w:r>
        <w:rPr>
          <w:rFonts w:ascii="Times New Roman" w:hAnsi="Times New Roman"/>
          <w:sz w:val="26"/>
          <w:szCs w:val="26"/>
        </w:rPr>
        <w:t xml:space="preserve"> </w:t>
      </w:r>
      <w:r w:rsidRPr="00E20928">
        <w:rPr>
          <w:rFonts w:ascii="Times New Roman" w:hAnsi="Times New Roman"/>
          <w:sz w:val="26"/>
          <w:szCs w:val="26"/>
          <w:lang w:val="ru-RU" w:eastAsia="ru-RU"/>
        </w:rPr>
        <w:t>кальянами, устройствами для потребления никотинсодержащей продукции</w:t>
      </w:r>
      <w:r w:rsidRPr="00E20928">
        <w:rPr>
          <w:rFonts w:ascii="Times New Roman" w:hAnsi="Times New Roman"/>
          <w:sz w:val="26"/>
          <w:szCs w:val="26"/>
        </w:rPr>
        <w:t>на территории Малоярославецкого муниципального округа».</w:t>
      </w:r>
    </w:p>
    <w:p w14:paraId="0433D73D" w14:textId="77777777" w:rsidR="001912B8" w:rsidRDefault="001912B8" w:rsidP="001912B8">
      <w:pPr>
        <w:pStyle w:val="ac"/>
        <w:ind w:firstLine="567"/>
        <w:jc w:val="both"/>
        <w:rPr>
          <w:rFonts w:ascii="Times New Roman" w:hAnsi="Times New Roman"/>
          <w:i/>
          <w:sz w:val="26"/>
          <w:szCs w:val="26"/>
        </w:rPr>
      </w:pPr>
    </w:p>
    <w:p w14:paraId="53D4F735" w14:textId="77777777" w:rsidR="001912B8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79C5">
        <w:rPr>
          <w:rFonts w:ascii="Times New Roman" w:hAnsi="Times New Roman" w:cs="Times New Roman"/>
          <w:b/>
          <w:sz w:val="26"/>
          <w:szCs w:val="26"/>
        </w:rPr>
        <w:t>Сведения о разработчике проекта</w:t>
      </w:r>
      <w:r w:rsidRPr="00CD79C5">
        <w:t xml:space="preserve"> </w:t>
      </w:r>
      <w:r w:rsidRPr="00CD79C5">
        <w:rPr>
          <w:rFonts w:ascii="Times New Roman" w:hAnsi="Times New Roman" w:cs="Times New Roman"/>
          <w:b/>
          <w:sz w:val="26"/>
          <w:szCs w:val="26"/>
        </w:rPr>
        <w:t>нормативно правового акта: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C1C8100" w14:textId="77777777" w:rsidR="001912B8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Отдел экономического развития администрации Малоярославецкого муниципального округа.</w:t>
      </w:r>
    </w:p>
    <w:p w14:paraId="5C8DA12F" w14:textId="77777777" w:rsidR="001912B8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06D6D27" w14:textId="77777777" w:rsidR="001912B8" w:rsidRPr="00CD79C5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D79C5">
        <w:rPr>
          <w:rFonts w:ascii="Times New Roman" w:hAnsi="Times New Roman" w:cs="Times New Roman"/>
          <w:b/>
          <w:sz w:val="26"/>
          <w:szCs w:val="26"/>
        </w:rPr>
        <w:t>Место размещения уведомления о проведении общественного обсуждения проекта нормативного правового акта:</w:t>
      </w:r>
    </w:p>
    <w:p w14:paraId="41014C48" w14:textId="77777777" w:rsidR="001912B8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Официальный сайт администрации Малоярославецкого муниципального округа</w:t>
      </w:r>
      <w:r w:rsidRPr="00571B29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9D83B33" w14:textId="77777777" w:rsidR="001912B8" w:rsidRPr="00FA7D4C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763F396" w14:textId="77777777" w:rsidR="001912B8" w:rsidRPr="00FA7D4C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A7D4C">
        <w:rPr>
          <w:rFonts w:ascii="Times New Roman" w:hAnsi="Times New Roman" w:cs="Times New Roman"/>
          <w:b/>
          <w:bCs/>
          <w:sz w:val="26"/>
          <w:szCs w:val="26"/>
          <w:lang w:val="en-US"/>
        </w:rPr>
        <w:t>https</w:t>
      </w:r>
      <w:r w:rsidRPr="00FA7D4C">
        <w:rPr>
          <w:rFonts w:ascii="Times New Roman" w:hAnsi="Times New Roman" w:cs="Times New Roman"/>
          <w:b/>
          <w:bCs/>
          <w:sz w:val="26"/>
          <w:szCs w:val="26"/>
        </w:rPr>
        <w:t>://</w:t>
      </w:r>
      <w:proofErr w:type="spellStart"/>
      <w:r w:rsidRPr="00FA7D4C">
        <w:rPr>
          <w:rFonts w:ascii="Times New Roman" w:hAnsi="Times New Roman" w:cs="Times New Roman"/>
          <w:b/>
          <w:bCs/>
          <w:sz w:val="26"/>
          <w:szCs w:val="26"/>
          <w:lang w:val="en-US"/>
        </w:rPr>
        <w:t>maloyar</w:t>
      </w:r>
      <w:proofErr w:type="spellEnd"/>
      <w:r w:rsidRPr="00FA7D4C">
        <w:rPr>
          <w:rFonts w:ascii="Times New Roman" w:hAnsi="Times New Roman" w:cs="Times New Roman"/>
          <w:b/>
          <w:bCs/>
          <w:sz w:val="26"/>
          <w:szCs w:val="26"/>
        </w:rPr>
        <w:t>.</w:t>
      </w:r>
      <w:proofErr w:type="spellStart"/>
      <w:r w:rsidRPr="00FA7D4C">
        <w:rPr>
          <w:rFonts w:ascii="Times New Roman" w:hAnsi="Times New Roman" w:cs="Times New Roman"/>
          <w:b/>
          <w:bCs/>
          <w:sz w:val="26"/>
          <w:szCs w:val="26"/>
          <w:lang w:val="en-US"/>
        </w:rPr>
        <w:t>gosuslugi</w:t>
      </w:r>
      <w:proofErr w:type="spellEnd"/>
      <w:r w:rsidRPr="00FA7D4C">
        <w:rPr>
          <w:rFonts w:ascii="Times New Roman" w:hAnsi="Times New Roman" w:cs="Times New Roman"/>
          <w:b/>
          <w:bCs/>
          <w:sz w:val="26"/>
          <w:szCs w:val="26"/>
        </w:rPr>
        <w:t>.</w:t>
      </w:r>
      <w:proofErr w:type="spellStart"/>
      <w:r w:rsidRPr="00FA7D4C">
        <w:rPr>
          <w:rFonts w:ascii="Times New Roman" w:hAnsi="Times New Roman" w:cs="Times New Roman"/>
          <w:b/>
          <w:bCs/>
          <w:sz w:val="26"/>
          <w:szCs w:val="26"/>
          <w:lang w:val="en-US"/>
        </w:rPr>
        <w:t>ru</w:t>
      </w:r>
      <w:proofErr w:type="spellEnd"/>
      <w:r w:rsidRPr="00FA7D4C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FA7D4C">
        <w:rPr>
          <w:rFonts w:ascii="Times New Roman" w:hAnsi="Times New Roman" w:cs="Times New Roman"/>
          <w:b/>
          <w:bCs/>
          <w:sz w:val="26"/>
          <w:szCs w:val="26"/>
          <w:lang w:val="en-US"/>
        </w:rPr>
        <w:t>ekonomika</w:t>
      </w:r>
      <w:proofErr w:type="spellEnd"/>
      <w:r w:rsidRPr="00FA7D4C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FA7D4C">
        <w:rPr>
          <w:rFonts w:ascii="Times New Roman" w:hAnsi="Times New Roman" w:cs="Times New Roman"/>
          <w:b/>
          <w:bCs/>
          <w:sz w:val="26"/>
          <w:szCs w:val="26"/>
          <w:lang w:val="en-US"/>
        </w:rPr>
        <w:t>obschestvennye</w:t>
      </w:r>
      <w:proofErr w:type="spellEnd"/>
      <w:r w:rsidRPr="00FA7D4C">
        <w:rPr>
          <w:rFonts w:ascii="Times New Roman" w:hAnsi="Times New Roman" w:cs="Times New Roman"/>
          <w:b/>
          <w:bCs/>
          <w:sz w:val="26"/>
          <w:szCs w:val="26"/>
        </w:rPr>
        <w:t>-</w:t>
      </w:r>
      <w:proofErr w:type="spellStart"/>
      <w:r w:rsidRPr="00FA7D4C">
        <w:rPr>
          <w:rFonts w:ascii="Times New Roman" w:hAnsi="Times New Roman" w:cs="Times New Roman"/>
          <w:b/>
          <w:bCs/>
          <w:sz w:val="26"/>
          <w:szCs w:val="26"/>
          <w:lang w:val="en-US"/>
        </w:rPr>
        <w:t>obsuzhdeniya</w:t>
      </w:r>
      <w:proofErr w:type="spellEnd"/>
      <w:r w:rsidRPr="00FA7D4C">
        <w:rPr>
          <w:rFonts w:ascii="Times New Roman" w:hAnsi="Times New Roman" w:cs="Times New Roman"/>
          <w:b/>
          <w:bCs/>
          <w:sz w:val="26"/>
          <w:szCs w:val="26"/>
        </w:rPr>
        <w:t>-</w:t>
      </w:r>
      <w:proofErr w:type="spellStart"/>
      <w:r w:rsidRPr="00FA7D4C">
        <w:rPr>
          <w:rFonts w:ascii="Times New Roman" w:hAnsi="Times New Roman" w:cs="Times New Roman"/>
          <w:b/>
          <w:bCs/>
          <w:sz w:val="26"/>
          <w:szCs w:val="26"/>
          <w:lang w:val="en-US"/>
        </w:rPr>
        <w:t>proektov</w:t>
      </w:r>
      <w:proofErr w:type="spellEnd"/>
      <w:r w:rsidRPr="00FA7D4C">
        <w:rPr>
          <w:rFonts w:ascii="Times New Roman" w:hAnsi="Times New Roman" w:cs="Times New Roman"/>
          <w:b/>
          <w:bCs/>
          <w:sz w:val="26"/>
          <w:szCs w:val="26"/>
        </w:rPr>
        <w:t>-</w:t>
      </w:r>
      <w:proofErr w:type="spellStart"/>
      <w:r w:rsidRPr="00FA7D4C">
        <w:rPr>
          <w:rFonts w:ascii="Times New Roman" w:hAnsi="Times New Roman" w:cs="Times New Roman"/>
          <w:b/>
          <w:bCs/>
          <w:sz w:val="26"/>
          <w:szCs w:val="26"/>
          <w:lang w:val="en-US"/>
        </w:rPr>
        <w:t>npa</w:t>
      </w:r>
      <w:proofErr w:type="spellEnd"/>
      <w:r w:rsidRPr="00FA7D4C">
        <w:rPr>
          <w:rFonts w:ascii="Times New Roman" w:hAnsi="Times New Roman" w:cs="Times New Roman"/>
          <w:b/>
          <w:bCs/>
          <w:sz w:val="26"/>
          <w:szCs w:val="26"/>
        </w:rPr>
        <w:t>/</w:t>
      </w:r>
    </w:p>
    <w:p w14:paraId="40849616" w14:textId="77777777" w:rsidR="001912B8" w:rsidRPr="002A5766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397EA69B" w14:textId="77777777" w:rsidR="001912B8" w:rsidRPr="00CD79C5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D79C5">
        <w:rPr>
          <w:rFonts w:ascii="Times New Roman" w:hAnsi="Times New Roman" w:cs="Times New Roman"/>
          <w:b/>
          <w:sz w:val="26"/>
          <w:szCs w:val="26"/>
        </w:rPr>
        <w:t xml:space="preserve">Сроки проведения </w:t>
      </w:r>
      <w:r>
        <w:rPr>
          <w:rFonts w:ascii="Times New Roman" w:hAnsi="Times New Roman" w:cs="Times New Roman"/>
          <w:b/>
          <w:sz w:val="26"/>
          <w:szCs w:val="26"/>
        </w:rPr>
        <w:t>общественных обсуждений</w:t>
      </w:r>
      <w:r w:rsidRPr="00CD79C5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14:paraId="4ACA4F44" w14:textId="77777777" w:rsidR="001912B8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«28» октября 2026г. - «18» ноября 2026г.</w:t>
      </w:r>
    </w:p>
    <w:p w14:paraId="4E4FBE11" w14:textId="77777777" w:rsidR="001912B8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43B6E43" w14:textId="77777777" w:rsidR="001912B8" w:rsidRPr="00CD79C5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D79C5">
        <w:rPr>
          <w:rFonts w:ascii="Times New Roman" w:hAnsi="Times New Roman" w:cs="Times New Roman"/>
          <w:b/>
          <w:sz w:val="26"/>
          <w:szCs w:val="26"/>
        </w:rPr>
        <w:t xml:space="preserve">Способ направления участниками общественных обсуждений </w:t>
      </w:r>
      <w:r>
        <w:rPr>
          <w:rFonts w:ascii="Times New Roman" w:hAnsi="Times New Roman" w:cs="Times New Roman"/>
          <w:b/>
          <w:sz w:val="26"/>
          <w:szCs w:val="26"/>
        </w:rPr>
        <w:t xml:space="preserve">своих </w:t>
      </w:r>
      <w:r w:rsidRPr="00CD79C5">
        <w:rPr>
          <w:rFonts w:ascii="Times New Roman" w:hAnsi="Times New Roman" w:cs="Times New Roman"/>
          <w:b/>
          <w:sz w:val="26"/>
          <w:szCs w:val="26"/>
        </w:rPr>
        <w:t>предложений и замечаний:</w:t>
      </w:r>
    </w:p>
    <w:p w14:paraId="5701E33E" w14:textId="77777777" w:rsidR="001912B8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Предложения и замечания направляются:</w:t>
      </w:r>
    </w:p>
    <w:p w14:paraId="7E77B8BB" w14:textId="77777777" w:rsidR="001912B8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  в электронном виде на адрес электронной почты: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ekonom</w:t>
      </w:r>
      <w:proofErr w:type="spellEnd"/>
      <w:r w:rsidRPr="00EA509F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  <w:lang w:val="en-US"/>
        </w:rPr>
        <w:t>mal</w:t>
      </w:r>
      <w:r w:rsidRPr="00EA509F">
        <w:rPr>
          <w:rFonts w:ascii="Times New Roman" w:hAnsi="Times New Roman" w:cs="Times New Roman"/>
          <w:sz w:val="26"/>
          <w:szCs w:val="26"/>
        </w:rPr>
        <w:t>@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yandex</w:t>
      </w:r>
      <w:proofErr w:type="spellEnd"/>
      <w:r w:rsidRPr="00EA509F">
        <w:rPr>
          <w:rFonts w:ascii="Times New Roman" w:hAnsi="Times New Roman" w:cs="Times New Roman"/>
          <w:sz w:val="26"/>
          <w:szCs w:val="26"/>
        </w:rPr>
        <w:t>.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;   </w:t>
      </w:r>
    </w:p>
    <w:p w14:paraId="51F6DDC3" w14:textId="77777777" w:rsidR="001912B8" w:rsidRPr="00FA7D4C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- на бумажном носителе по адресу: 249096, Калужская область, г. Малоярославец, ул. Калужская, д.7, </w:t>
      </w:r>
      <w:proofErr w:type="gramStart"/>
      <w:r>
        <w:rPr>
          <w:rFonts w:ascii="Times New Roman" w:hAnsi="Times New Roman" w:cs="Times New Roman"/>
          <w:sz w:val="26"/>
          <w:szCs w:val="26"/>
        </w:rPr>
        <w:t>каб.№</w:t>
      </w:r>
      <w:proofErr w:type="gramEnd"/>
      <w:r>
        <w:rPr>
          <w:rFonts w:ascii="Times New Roman" w:hAnsi="Times New Roman" w:cs="Times New Roman"/>
          <w:sz w:val="26"/>
          <w:szCs w:val="26"/>
        </w:rPr>
        <w:t>15</w:t>
      </w:r>
      <w:r w:rsidRPr="00CD79C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(график работы: </w:t>
      </w:r>
      <w:r w:rsidRPr="004177EB">
        <w:rPr>
          <w:rFonts w:ascii="Times New Roman" w:hAnsi="Times New Roman" w:cs="Times New Roman"/>
          <w:sz w:val="26"/>
          <w:szCs w:val="26"/>
        </w:rPr>
        <w:t xml:space="preserve">понедельник </w:t>
      </w:r>
      <w:proofErr w:type="gramStart"/>
      <w:r w:rsidRPr="004177EB">
        <w:rPr>
          <w:rFonts w:ascii="Times New Roman" w:hAnsi="Times New Roman" w:cs="Times New Roman"/>
          <w:sz w:val="26"/>
          <w:szCs w:val="26"/>
        </w:rPr>
        <w:t>-  четверг</w:t>
      </w:r>
      <w:proofErr w:type="gramEnd"/>
      <w:r w:rsidRPr="004177EB">
        <w:rPr>
          <w:rFonts w:ascii="Times New Roman" w:hAnsi="Times New Roman" w:cs="Times New Roman"/>
          <w:sz w:val="26"/>
          <w:szCs w:val="26"/>
        </w:rPr>
        <w:t xml:space="preserve"> с 8</w:t>
      </w:r>
      <w:r w:rsidRPr="00FA7D4C">
        <w:rPr>
          <w:rFonts w:ascii="Times New Roman" w:hAnsi="Times New Roman" w:cs="Times New Roman"/>
          <w:sz w:val="28"/>
          <w:szCs w:val="28"/>
        </w:rPr>
        <w:t xml:space="preserve">-00 до 17-15, пятница </w:t>
      </w:r>
      <w:proofErr w:type="gramStart"/>
      <w:r w:rsidRPr="00FA7D4C">
        <w:rPr>
          <w:rFonts w:ascii="Times New Roman" w:hAnsi="Times New Roman" w:cs="Times New Roman"/>
          <w:sz w:val="28"/>
          <w:szCs w:val="28"/>
        </w:rPr>
        <w:t>с  8</w:t>
      </w:r>
      <w:proofErr w:type="gramEnd"/>
      <w:r w:rsidRPr="00FA7D4C">
        <w:rPr>
          <w:rFonts w:ascii="Times New Roman" w:hAnsi="Times New Roman" w:cs="Times New Roman"/>
          <w:sz w:val="28"/>
          <w:szCs w:val="28"/>
        </w:rPr>
        <w:t>-00 до 16-00).</w:t>
      </w:r>
    </w:p>
    <w:p w14:paraId="06A65730" w14:textId="77777777" w:rsidR="001912B8" w:rsidRPr="00FA7D4C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D4C">
        <w:rPr>
          <w:rFonts w:ascii="Times New Roman" w:hAnsi="Times New Roman" w:cs="Times New Roman"/>
          <w:i/>
          <w:sz w:val="28"/>
          <w:szCs w:val="28"/>
        </w:rPr>
        <w:t xml:space="preserve">Участники общественных обсуждений обязаны указывать следующие сведения: </w:t>
      </w:r>
    </w:p>
    <w:p w14:paraId="366B7BA5" w14:textId="77777777" w:rsidR="001912B8" w:rsidRPr="00FA7D4C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D4C">
        <w:rPr>
          <w:rFonts w:ascii="Times New Roman" w:hAnsi="Times New Roman" w:cs="Times New Roman"/>
          <w:i/>
          <w:sz w:val="28"/>
          <w:szCs w:val="28"/>
        </w:rPr>
        <w:t>Физические лица - фамилию, имя, отчество (при наличии</w:t>
      </w:r>
      <w:proofErr w:type="gramStart"/>
      <w:r w:rsidRPr="00FA7D4C">
        <w:rPr>
          <w:rFonts w:ascii="Times New Roman" w:hAnsi="Times New Roman" w:cs="Times New Roman"/>
          <w:i/>
          <w:sz w:val="28"/>
          <w:szCs w:val="28"/>
        </w:rPr>
        <w:t>),  адрес</w:t>
      </w:r>
      <w:proofErr w:type="gramEnd"/>
      <w:r w:rsidRPr="00FA7D4C">
        <w:rPr>
          <w:rFonts w:ascii="Times New Roman" w:hAnsi="Times New Roman" w:cs="Times New Roman"/>
          <w:i/>
          <w:sz w:val="28"/>
          <w:szCs w:val="28"/>
        </w:rPr>
        <w:t xml:space="preserve"> места жительства (регистрации), контактные данные (телефон, E-mail);</w:t>
      </w:r>
    </w:p>
    <w:p w14:paraId="54732D0D" w14:textId="77777777" w:rsidR="001912B8" w:rsidRPr="00FA7D4C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D4C">
        <w:rPr>
          <w:rFonts w:ascii="Times New Roman" w:hAnsi="Times New Roman" w:cs="Times New Roman"/>
          <w:i/>
          <w:sz w:val="28"/>
          <w:szCs w:val="28"/>
        </w:rPr>
        <w:t xml:space="preserve">Индивидуальные предприниматели - фамилию, имя, отчество (при наличии), ИНН, адрес места осуществления деятельности, контактные данные (телефон, </w:t>
      </w:r>
      <w:r w:rsidRPr="00FA7D4C"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FA7D4C">
        <w:rPr>
          <w:rFonts w:ascii="Times New Roman" w:hAnsi="Times New Roman" w:cs="Times New Roman"/>
          <w:i/>
          <w:sz w:val="28"/>
          <w:szCs w:val="28"/>
        </w:rPr>
        <w:t>-</w:t>
      </w:r>
      <w:r w:rsidRPr="00FA7D4C">
        <w:rPr>
          <w:rFonts w:ascii="Times New Roman" w:hAnsi="Times New Roman" w:cs="Times New Roman"/>
          <w:i/>
          <w:sz w:val="28"/>
          <w:szCs w:val="28"/>
          <w:lang w:val="en-US"/>
        </w:rPr>
        <w:t>mail</w:t>
      </w:r>
      <w:r w:rsidRPr="00FA7D4C">
        <w:rPr>
          <w:rFonts w:ascii="Times New Roman" w:hAnsi="Times New Roman" w:cs="Times New Roman"/>
          <w:i/>
          <w:sz w:val="28"/>
          <w:szCs w:val="28"/>
        </w:rPr>
        <w:t>);</w:t>
      </w:r>
    </w:p>
    <w:p w14:paraId="619429D5" w14:textId="77777777" w:rsidR="001912B8" w:rsidRPr="00FA7D4C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7D4C">
        <w:rPr>
          <w:rFonts w:ascii="Times New Roman" w:hAnsi="Times New Roman" w:cs="Times New Roman"/>
          <w:i/>
          <w:sz w:val="28"/>
          <w:szCs w:val="28"/>
        </w:rPr>
        <w:t xml:space="preserve">Юридические лица – наименование </w:t>
      </w:r>
      <w:proofErr w:type="gramStart"/>
      <w:r w:rsidRPr="00FA7D4C">
        <w:rPr>
          <w:rFonts w:ascii="Times New Roman" w:hAnsi="Times New Roman" w:cs="Times New Roman"/>
          <w:i/>
          <w:sz w:val="28"/>
          <w:szCs w:val="28"/>
        </w:rPr>
        <w:t>организации,  ИНН</w:t>
      </w:r>
      <w:proofErr w:type="gramEnd"/>
      <w:r w:rsidRPr="00FA7D4C">
        <w:rPr>
          <w:rFonts w:ascii="Times New Roman" w:hAnsi="Times New Roman" w:cs="Times New Roman"/>
          <w:i/>
          <w:sz w:val="28"/>
          <w:szCs w:val="28"/>
        </w:rPr>
        <w:t xml:space="preserve">, адрес места осуществления </w:t>
      </w:r>
      <w:proofErr w:type="gramStart"/>
      <w:r w:rsidRPr="00FA7D4C">
        <w:rPr>
          <w:rFonts w:ascii="Times New Roman" w:hAnsi="Times New Roman" w:cs="Times New Roman"/>
          <w:i/>
          <w:sz w:val="28"/>
          <w:szCs w:val="28"/>
        </w:rPr>
        <w:t>деятельности,  фамилию</w:t>
      </w:r>
      <w:proofErr w:type="gramEnd"/>
      <w:r w:rsidRPr="00FA7D4C">
        <w:rPr>
          <w:rFonts w:ascii="Times New Roman" w:hAnsi="Times New Roman" w:cs="Times New Roman"/>
          <w:i/>
          <w:sz w:val="28"/>
          <w:szCs w:val="28"/>
        </w:rPr>
        <w:t>, имя, отчество (при наличии) контактного лица, контактные данные (телефон, E-mail).</w:t>
      </w:r>
    </w:p>
    <w:p w14:paraId="0C15AF9E" w14:textId="77777777" w:rsidR="001912B8" w:rsidRPr="00182C82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36FEEEB4" w14:textId="77777777" w:rsidR="001912B8" w:rsidRPr="00CD79C5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D79C5">
        <w:rPr>
          <w:rFonts w:ascii="Times New Roman" w:hAnsi="Times New Roman" w:cs="Times New Roman"/>
          <w:b/>
          <w:sz w:val="26"/>
          <w:szCs w:val="26"/>
        </w:rPr>
        <w:t xml:space="preserve">Контактное </w:t>
      </w:r>
      <w:proofErr w:type="gramStart"/>
      <w:r w:rsidRPr="00CD79C5">
        <w:rPr>
          <w:rFonts w:ascii="Times New Roman" w:hAnsi="Times New Roman" w:cs="Times New Roman"/>
          <w:b/>
          <w:sz w:val="26"/>
          <w:szCs w:val="26"/>
        </w:rPr>
        <w:t>лицо  по</w:t>
      </w:r>
      <w:proofErr w:type="gramEnd"/>
      <w:r w:rsidRPr="00CD79C5">
        <w:rPr>
          <w:rFonts w:ascii="Times New Roman" w:hAnsi="Times New Roman" w:cs="Times New Roman"/>
          <w:b/>
          <w:sz w:val="26"/>
          <w:szCs w:val="26"/>
        </w:rPr>
        <w:t xml:space="preserve"> вопросам общественных обсуждений:</w:t>
      </w:r>
    </w:p>
    <w:p w14:paraId="6D1852F8" w14:textId="77777777" w:rsidR="001912B8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Малыхова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Ольга Витальевна, заведующий отделом экономического развития, телефон (8431) 21500,21489.</w:t>
      </w:r>
    </w:p>
    <w:p w14:paraId="51480D6A" w14:textId="35BD60FC" w:rsidR="000B466A" w:rsidRPr="001912B8" w:rsidRDefault="001912B8" w:rsidP="001912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Малоярославецкого округа</w:t>
      </w:r>
    </w:p>
    <w:sectPr w:rsidR="000B466A" w:rsidRPr="00191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2B8"/>
    <w:rsid w:val="000B466A"/>
    <w:rsid w:val="001912B8"/>
    <w:rsid w:val="007B21DD"/>
    <w:rsid w:val="00BD2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0DBA2"/>
  <w15:chartTrackingRefBased/>
  <w15:docId w15:val="{333458DD-FD32-4A96-92A8-408616AFE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12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12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12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12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12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12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12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12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12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12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12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12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12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12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12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12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12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12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12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91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12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1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12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12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12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12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12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12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912B8"/>
    <w:rPr>
      <w:b/>
      <w:bCs/>
      <w:smallCaps/>
      <w:color w:val="2F5496" w:themeColor="accent1" w:themeShade="BF"/>
      <w:spacing w:val="5"/>
    </w:rPr>
  </w:style>
  <w:style w:type="paragraph" w:styleId="ac">
    <w:name w:val="Plain Text"/>
    <w:basedOn w:val="a"/>
    <w:link w:val="ad"/>
    <w:rsid w:val="001912B8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d">
    <w:name w:val="Текст Знак"/>
    <w:basedOn w:val="a0"/>
    <w:link w:val="ac"/>
    <w:rsid w:val="001912B8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paragraph" w:customStyle="1" w:styleId="ConsPlusNonformat">
    <w:name w:val="ConsPlusNonformat"/>
    <w:rsid w:val="001912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пвапывап впвап</dc:creator>
  <cp:keywords/>
  <dc:description/>
  <cp:lastModifiedBy>пвапывап впвап</cp:lastModifiedBy>
  <cp:revision>1</cp:revision>
  <dcterms:created xsi:type="dcterms:W3CDTF">2026-10-27T12:47:00Z</dcterms:created>
  <dcterms:modified xsi:type="dcterms:W3CDTF">2026-10-27T12:47:00Z</dcterms:modified>
</cp:coreProperties>
</file>